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A9" w:rsidRDefault="00553197" w:rsidP="00D52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CF">
        <w:rPr>
          <w:rFonts w:ascii="Times New Roman" w:hAnsi="Times New Roman" w:cs="Times New Roman"/>
          <w:b/>
          <w:sz w:val="28"/>
          <w:szCs w:val="28"/>
        </w:rPr>
        <w:t xml:space="preserve">Актив школьного музея </w:t>
      </w:r>
    </w:p>
    <w:p w:rsidR="00C919A9" w:rsidRDefault="00DB2782" w:rsidP="00D52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филиала МК</w:t>
      </w:r>
      <w:r w:rsidR="00553197" w:rsidRPr="00D52ECF">
        <w:rPr>
          <w:rFonts w:ascii="Times New Roman" w:hAnsi="Times New Roman" w:cs="Times New Roman"/>
          <w:b/>
          <w:sz w:val="28"/>
          <w:szCs w:val="28"/>
        </w:rPr>
        <w:t xml:space="preserve">ОУ Сокольской СШ «Гарская ОШ» </w:t>
      </w:r>
    </w:p>
    <w:p w:rsidR="00553197" w:rsidRDefault="00553197" w:rsidP="00D52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CF">
        <w:rPr>
          <w:rFonts w:ascii="Times New Roman" w:hAnsi="Times New Roman" w:cs="Times New Roman"/>
          <w:b/>
          <w:sz w:val="28"/>
          <w:szCs w:val="28"/>
        </w:rPr>
        <w:t>на 2025 – 2026 учебный год</w:t>
      </w:r>
    </w:p>
    <w:p w:rsidR="00D52ECF" w:rsidRPr="00D52ECF" w:rsidRDefault="00D52ECF" w:rsidP="00D52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ECF" w:rsidRPr="00D52ECF" w:rsidRDefault="00553197" w:rsidP="00D52EC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2ECF">
        <w:rPr>
          <w:rFonts w:ascii="Times New Roman" w:hAnsi="Times New Roman" w:cs="Times New Roman"/>
          <w:i/>
          <w:sz w:val="28"/>
          <w:szCs w:val="28"/>
        </w:rPr>
        <w:t>1. Общие положения</w:t>
      </w:r>
      <w:proofErr w:type="gramStart"/>
      <w:r w:rsidRPr="00D52ECF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553197" w:rsidRPr="00553197" w:rsidRDefault="00553197" w:rsidP="00D52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1. Актив музея – это добровольное объединение обучающихся 5-9 классов, предназначенное для общения и совместной деятельности во внеурочное время с целью развития творческой самодеятельности, общественной активности, патриотического воспитания и увековечивания памяти погибших при защите Отечества. </w:t>
      </w:r>
    </w:p>
    <w:p w:rsidR="00553197" w:rsidRPr="00553197" w:rsidRDefault="00553197" w:rsidP="00D52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>1.2. Актив осуществляет свою деятельность на базе школь</w:t>
      </w:r>
      <w:r w:rsidR="00DB2782">
        <w:rPr>
          <w:rFonts w:ascii="Times New Roman" w:hAnsi="Times New Roman" w:cs="Times New Roman"/>
          <w:sz w:val="28"/>
          <w:szCs w:val="28"/>
        </w:rPr>
        <w:t>ного музея «</w:t>
      </w:r>
      <w:proofErr w:type="spellStart"/>
      <w:r w:rsidR="00DB2782">
        <w:rPr>
          <w:rFonts w:ascii="Times New Roman" w:hAnsi="Times New Roman" w:cs="Times New Roman"/>
          <w:sz w:val="28"/>
          <w:szCs w:val="28"/>
        </w:rPr>
        <w:t>Искрамуз</w:t>
      </w:r>
      <w:proofErr w:type="spellEnd"/>
      <w:r w:rsidR="00DB2782">
        <w:rPr>
          <w:rFonts w:ascii="Times New Roman" w:hAnsi="Times New Roman" w:cs="Times New Roman"/>
          <w:sz w:val="28"/>
          <w:szCs w:val="28"/>
        </w:rPr>
        <w:t>» филиала МК</w:t>
      </w:r>
      <w:r w:rsidRPr="00553197">
        <w:rPr>
          <w:rFonts w:ascii="Times New Roman" w:hAnsi="Times New Roman" w:cs="Times New Roman"/>
          <w:sz w:val="28"/>
          <w:szCs w:val="28"/>
        </w:rPr>
        <w:t xml:space="preserve">ОУ Сокольской СШ «Гарская ОШ» </w:t>
      </w:r>
    </w:p>
    <w:p w:rsidR="00D52ECF" w:rsidRDefault="00553197" w:rsidP="00D52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>1.3. Настоящее Положение устанавливает общий порядок деятельности</w:t>
      </w:r>
      <w:proofErr w:type="gramStart"/>
      <w:r w:rsidRPr="0055319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</w:p>
    <w:p w:rsidR="00553197" w:rsidRPr="00553197" w:rsidRDefault="00553197" w:rsidP="00D52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>школьного музея «</w:t>
      </w:r>
      <w:proofErr w:type="spellStart"/>
      <w:r w:rsidRPr="00553197">
        <w:rPr>
          <w:rFonts w:ascii="Times New Roman" w:hAnsi="Times New Roman" w:cs="Times New Roman"/>
          <w:sz w:val="28"/>
          <w:szCs w:val="28"/>
        </w:rPr>
        <w:t>Искрамуз</w:t>
      </w:r>
      <w:proofErr w:type="spellEnd"/>
      <w:r w:rsidRPr="00553197">
        <w:rPr>
          <w:rFonts w:ascii="Times New Roman" w:hAnsi="Times New Roman" w:cs="Times New Roman"/>
          <w:sz w:val="28"/>
          <w:szCs w:val="28"/>
        </w:rPr>
        <w:t xml:space="preserve">» (далее – музей) филиала Муниципального </w:t>
      </w:r>
      <w:r w:rsidR="00DB2782">
        <w:rPr>
          <w:rFonts w:ascii="Times New Roman" w:hAnsi="Times New Roman" w:cs="Times New Roman"/>
          <w:sz w:val="28"/>
          <w:szCs w:val="28"/>
        </w:rPr>
        <w:t>казенного</w:t>
      </w:r>
      <w:r w:rsidRPr="00553197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Сокольской средней школы «Гарская основная школа»  (далее – школа). </w:t>
      </w:r>
    </w:p>
    <w:p w:rsidR="00D52ECF" w:rsidRDefault="00D52ECF" w:rsidP="00D52EC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3197" w:rsidRPr="00D52ECF" w:rsidRDefault="00553197" w:rsidP="00D52EC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2ECF">
        <w:rPr>
          <w:rFonts w:ascii="Times New Roman" w:hAnsi="Times New Roman" w:cs="Times New Roman"/>
          <w:i/>
          <w:sz w:val="28"/>
          <w:szCs w:val="28"/>
        </w:rPr>
        <w:t>2. Цели и задачи актива музея</w:t>
      </w:r>
    </w:p>
    <w:p w:rsidR="00D52ECF" w:rsidRDefault="00553197" w:rsidP="00D52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2.1. Цели: </w:t>
      </w:r>
    </w:p>
    <w:p w:rsidR="00553197" w:rsidRPr="00553197" w:rsidRDefault="00553197" w:rsidP="00D52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• сохранение исторической памяти о защитниках Отечества, </w:t>
      </w:r>
    </w:p>
    <w:p w:rsidR="00553197" w:rsidRPr="00553197" w:rsidRDefault="00553197" w:rsidP="00D52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• сохранение связи времен, </w:t>
      </w:r>
    </w:p>
    <w:p w:rsidR="00553197" w:rsidRPr="00553197" w:rsidRDefault="00553197" w:rsidP="00D52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• преемственность поколений. </w:t>
      </w:r>
    </w:p>
    <w:p w:rsidR="00553197" w:rsidRPr="00553197" w:rsidRDefault="00553197" w:rsidP="00D52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2.2. Задачи: </w:t>
      </w:r>
    </w:p>
    <w:p w:rsidR="00553197" w:rsidRPr="00553197" w:rsidRDefault="00553197" w:rsidP="00D52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3197">
        <w:rPr>
          <w:rFonts w:ascii="Times New Roman" w:hAnsi="Times New Roman" w:cs="Times New Roman"/>
          <w:sz w:val="28"/>
          <w:szCs w:val="28"/>
        </w:rPr>
        <w:t xml:space="preserve">• воспитание у обучающихся уважения к Подвигу советского народа, отечественной истории через уважение к заслугам исторических деятелей – полководцев Великой Отечественной войны, рядовых солдат Победы, тружеников тыла. </w:t>
      </w:r>
      <w:proofErr w:type="gramEnd"/>
    </w:p>
    <w:p w:rsidR="00553197" w:rsidRPr="00553197" w:rsidRDefault="00553197" w:rsidP="00D52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• воспитание у обучающихся патриотизма, гражданственности, бережного отношения к традициям, культуре и истории своего и других народов; </w:t>
      </w:r>
    </w:p>
    <w:p w:rsidR="00553197" w:rsidRPr="00553197" w:rsidRDefault="00553197" w:rsidP="00D52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• развитие активности учащихся, овладение ими практическими навыками поисковой, исследовательской, научно-просветительской работы, направленной на изучение истории Отечества и родного края; </w:t>
      </w:r>
    </w:p>
    <w:p w:rsidR="00553197" w:rsidRPr="00553197" w:rsidRDefault="00553197" w:rsidP="00D52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• активная экскурсионно-лекторская работа с учащимися, тесная связь с участниками СВО и общественными объединениями; </w:t>
      </w:r>
    </w:p>
    <w:p w:rsidR="00553197" w:rsidRPr="00553197" w:rsidRDefault="00553197" w:rsidP="00D52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• систематическое пополнение фонда школьного музея, обеспечение сохранности и учета музейных предметов; создание и обновление экспозиции музея </w:t>
      </w:r>
    </w:p>
    <w:p w:rsidR="00553197" w:rsidRPr="00553197" w:rsidRDefault="00553197" w:rsidP="00D52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• содействие в использовании экспозиции и фондов музея в организации и проведении учебно-воспитательного процесса в школе. </w:t>
      </w:r>
    </w:p>
    <w:p w:rsidR="00D52ECF" w:rsidRDefault="00D52ECF" w:rsidP="00D52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3197" w:rsidRPr="00553197" w:rsidRDefault="00553197" w:rsidP="00D52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2.3. Актив музея строит свою работу в тесном содружестве: </w:t>
      </w:r>
    </w:p>
    <w:p w:rsidR="00553197" w:rsidRPr="00553197" w:rsidRDefault="00553197" w:rsidP="00553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• с органом ученического самоуправления; с младшими классами (1-4 классы); </w:t>
      </w:r>
    </w:p>
    <w:p w:rsidR="00553197" w:rsidRPr="00553197" w:rsidRDefault="00553197" w:rsidP="00553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• советом музейной комнаты, общественными организациями, советами участниками СВО, детскими организациями, библиотеками села. </w:t>
      </w:r>
    </w:p>
    <w:p w:rsidR="00D52ECF" w:rsidRDefault="00D52ECF" w:rsidP="0055319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53197" w:rsidRPr="00D52ECF" w:rsidRDefault="00553197" w:rsidP="00D52EC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2ECF">
        <w:rPr>
          <w:rFonts w:ascii="Times New Roman" w:hAnsi="Times New Roman" w:cs="Times New Roman"/>
          <w:i/>
          <w:sz w:val="28"/>
          <w:szCs w:val="28"/>
        </w:rPr>
        <w:t>3. Права и обязанности членов актива музея</w:t>
      </w:r>
    </w:p>
    <w:p w:rsidR="00553197" w:rsidRPr="00553197" w:rsidRDefault="00553197" w:rsidP="00553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Все члены актива имеют равные права и </w:t>
      </w:r>
      <w:proofErr w:type="gramStart"/>
      <w:r w:rsidRPr="00553197">
        <w:rPr>
          <w:rFonts w:ascii="Times New Roman" w:hAnsi="Times New Roman" w:cs="Times New Roman"/>
          <w:sz w:val="28"/>
          <w:szCs w:val="28"/>
        </w:rPr>
        <w:t>несут равные обязанности</w:t>
      </w:r>
      <w:proofErr w:type="gramEnd"/>
      <w:r w:rsidRPr="005531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3197" w:rsidRPr="00553197" w:rsidRDefault="00553197" w:rsidP="00553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3.1. Члены актива имеют права: • выражать и отстаивать свои интересы; </w:t>
      </w:r>
    </w:p>
    <w:p w:rsidR="00553197" w:rsidRPr="00553197" w:rsidRDefault="00553197" w:rsidP="00553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• выступать с инициативой, вносить предложения в совместную программу деятельности музея; </w:t>
      </w:r>
    </w:p>
    <w:p w:rsidR="00553197" w:rsidRPr="00553197" w:rsidRDefault="00553197" w:rsidP="00553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• избирать и быть избранным в актив музея. </w:t>
      </w:r>
    </w:p>
    <w:p w:rsidR="00553197" w:rsidRPr="00553197" w:rsidRDefault="00553197" w:rsidP="00553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3.2. Члены актива обязаны: </w:t>
      </w:r>
    </w:p>
    <w:p w:rsidR="00553197" w:rsidRPr="00553197" w:rsidRDefault="00553197" w:rsidP="00553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• участвовать в деятельности музейной комнаты; </w:t>
      </w:r>
    </w:p>
    <w:p w:rsidR="00553197" w:rsidRPr="00553197" w:rsidRDefault="00553197" w:rsidP="00553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• выполнять решения руководящих органов музейной комнаты; </w:t>
      </w:r>
    </w:p>
    <w:p w:rsidR="00553197" w:rsidRPr="00553197" w:rsidRDefault="00553197" w:rsidP="00553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• быть патриотом Родины; </w:t>
      </w:r>
    </w:p>
    <w:p w:rsidR="00553197" w:rsidRPr="00553197" w:rsidRDefault="00553197" w:rsidP="00553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• показывать пример в учебе, труде, беречь школьную собственность, участвовать в охране окружающей среды, соблюдать учебную дисциплину; </w:t>
      </w:r>
    </w:p>
    <w:p w:rsidR="00553197" w:rsidRPr="00553197" w:rsidRDefault="00553197" w:rsidP="00553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• быть скромным, честным, чутким и внимательным к людям; </w:t>
      </w:r>
    </w:p>
    <w:p w:rsidR="00553197" w:rsidRPr="00553197" w:rsidRDefault="00553197" w:rsidP="00553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• заботиться об авторитете музея и объединения. </w:t>
      </w:r>
    </w:p>
    <w:p w:rsidR="00D52ECF" w:rsidRDefault="00D52ECF" w:rsidP="0055319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53197" w:rsidRPr="00D52ECF" w:rsidRDefault="00553197" w:rsidP="00D52EC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2ECF">
        <w:rPr>
          <w:rFonts w:ascii="Times New Roman" w:hAnsi="Times New Roman" w:cs="Times New Roman"/>
          <w:i/>
          <w:sz w:val="28"/>
          <w:szCs w:val="28"/>
        </w:rPr>
        <w:t>4. Организационное строение актива</w:t>
      </w:r>
    </w:p>
    <w:p w:rsidR="00553197" w:rsidRPr="00553197" w:rsidRDefault="00553197" w:rsidP="00553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4.1. Комплектование строится на принципах добровольности и равного представительства </w:t>
      </w:r>
      <w:r w:rsidR="00D52ECF">
        <w:rPr>
          <w:rFonts w:ascii="Times New Roman" w:hAnsi="Times New Roman" w:cs="Times New Roman"/>
          <w:sz w:val="28"/>
          <w:szCs w:val="28"/>
        </w:rPr>
        <w:t>5-9</w:t>
      </w:r>
      <w:r w:rsidRPr="00553197">
        <w:rPr>
          <w:rFonts w:ascii="Times New Roman" w:hAnsi="Times New Roman" w:cs="Times New Roman"/>
          <w:sz w:val="28"/>
          <w:szCs w:val="28"/>
        </w:rPr>
        <w:t xml:space="preserve"> классов. Члены актива могут одновременно состоять в других организациях, объединениях, советах и клубах. </w:t>
      </w:r>
    </w:p>
    <w:p w:rsidR="00553197" w:rsidRPr="00553197" w:rsidRDefault="00553197" w:rsidP="00553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4.2. Актив состоит из секторов: </w:t>
      </w:r>
    </w:p>
    <w:p w:rsidR="00553197" w:rsidRPr="00553197" w:rsidRDefault="00553197" w:rsidP="00553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• поисково-собирательская, осуществляющая комплектование фондов, используя материалы экспедиций по местам боев, их родственниками, архивами и др.; </w:t>
      </w:r>
    </w:p>
    <w:p w:rsidR="00553197" w:rsidRPr="00553197" w:rsidRDefault="00553197" w:rsidP="00553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• научно-фондовая, ведущая учёт, хранение музейных предметов и документации музея; </w:t>
      </w:r>
    </w:p>
    <w:p w:rsidR="00553197" w:rsidRPr="00553197" w:rsidRDefault="00553197" w:rsidP="00553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 xml:space="preserve">• экспозиционно-выставочная, отвечающая за разработку и создание экспозиций, выставок, размещение информации о музее на сайте школы; </w:t>
      </w:r>
    </w:p>
    <w:p w:rsidR="00553197" w:rsidRPr="00553197" w:rsidRDefault="00553197" w:rsidP="005531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197">
        <w:rPr>
          <w:rFonts w:ascii="Times New Roman" w:hAnsi="Times New Roman" w:cs="Times New Roman"/>
          <w:sz w:val="28"/>
          <w:szCs w:val="28"/>
        </w:rPr>
        <w:t>• научно-просветительская группа для проведения экскурсий, уроков мужества, встречи с ветеранами СВО, труда, известными жителями города, праздничных мероприятий</w:t>
      </w:r>
    </w:p>
    <w:p w:rsidR="00D52ECF" w:rsidRDefault="00D52ECF" w:rsidP="0055319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52ECF" w:rsidRDefault="00D52ECF" w:rsidP="0055319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52ECF" w:rsidRDefault="00D52ECF" w:rsidP="0055319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53197" w:rsidRPr="00D52ECF" w:rsidRDefault="00553197" w:rsidP="00D52EC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2ECF">
        <w:rPr>
          <w:rFonts w:ascii="Times New Roman" w:hAnsi="Times New Roman" w:cs="Times New Roman"/>
          <w:i/>
          <w:sz w:val="28"/>
          <w:szCs w:val="28"/>
        </w:rPr>
        <w:t>6.</w:t>
      </w:r>
      <w:r w:rsidR="002E5F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2ECF">
        <w:rPr>
          <w:rFonts w:ascii="Times New Roman" w:hAnsi="Times New Roman" w:cs="Times New Roman"/>
          <w:i/>
          <w:sz w:val="28"/>
          <w:szCs w:val="28"/>
        </w:rPr>
        <w:t xml:space="preserve">Актив </w:t>
      </w:r>
      <w:r w:rsidR="00DB2782">
        <w:rPr>
          <w:rFonts w:ascii="Times New Roman" w:hAnsi="Times New Roman" w:cs="Times New Roman"/>
          <w:i/>
          <w:sz w:val="28"/>
          <w:szCs w:val="28"/>
        </w:rPr>
        <w:t xml:space="preserve">школьного </w:t>
      </w:r>
      <w:r w:rsidRPr="00D52ECF">
        <w:rPr>
          <w:rFonts w:ascii="Times New Roman" w:hAnsi="Times New Roman" w:cs="Times New Roman"/>
          <w:i/>
          <w:sz w:val="28"/>
          <w:szCs w:val="28"/>
        </w:rPr>
        <w:t xml:space="preserve">музея </w:t>
      </w:r>
      <w:r w:rsidR="00DB2782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DB2782">
        <w:rPr>
          <w:rFonts w:ascii="Times New Roman" w:hAnsi="Times New Roman" w:cs="Times New Roman"/>
          <w:i/>
          <w:sz w:val="28"/>
          <w:szCs w:val="28"/>
        </w:rPr>
        <w:t>Искрамуз</w:t>
      </w:r>
      <w:proofErr w:type="spellEnd"/>
      <w:r w:rsidR="00DB2782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D52ECF">
        <w:rPr>
          <w:rFonts w:ascii="Times New Roman" w:hAnsi="Times New Roman" w:cs="Times New Roman"/>
          <w:i/>
          <w:sz w:val="28"/>
          <w:szCs w:val="28"/>
        </w:rPr>
        <w:t>на 2025 –</w:t>
      </w:r>
      <w:r w:rsidR="00A52B12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Pr="00D52ECF">
        <w:rPr>
          <w:rFonts w:ascii="Times New Roman" w:hAnsi="Times New Roman" w:cs="Times New Roman"/>
          <w:i/>
          <w:sz w:val="28"/>
          <w:szCs w:val="28"/>
        </w:rPr>
        <w:t>26 учебный год</w:t>
      </w:r>
    </w:p>
    <w:p w:rsidR="00553197" w:rsidRPr="00553197" w:rsidRDefault="00553197" w:rsidP="0055319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-821" w:type="dxa"/>
        <w:tblLook w:val="04A0"/>
      </w:tblPr>
      <w:tblGrid>
        <w:gridCol w:w="3623"/>
        <w:gridCol w:w="2409"/>
        <w:gridCol w:w="4359"/>
      </w:tblGrid>
      <w:tr w:rsidR="00D52ECF" w:rsidRPr="00553197" w:rsidTr="00D52ECF">
        <w:trPr>
          <w:jc w:val="center"/>
        </w:trPr>
        <w:tc>
          <w:tcPr>
            <w:tcW w:w="3623" w:type="dxa"/>
          </w:tcPr>
          <w:p w:rsidR="00D52ECF" w:rsidRPr="00553197" w:rsidRDefault="00D52ECF" w:rsidP="005531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09" w:type="dxa"/>
          </w:tcPr>
          <w:p w:rsidR="00D52ECF" w:rsidRPr="00553197" w:rsidRDefault="00D52ECF" w:rsidP="00553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Сектора </w:t>
            </w:r>
          </w:p>
        </w:tc>
        <w:tc>
          <w:tcPr>
            <w:tcW w:w="4359" w:type="dxa"/>
          </w:tcPr>
          <w:p w:rsidR="00D52ECF" w:rsidRPr="00553197" w:rsidRDefault="00D52ECF" w:rsidP="005531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97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</w:tr>
      <w:tr w:rsidR="00D52ECF" w:rsidRPr="00553197" w:rsidTr="00D52ECF">
        <w:trPr>
          <w:trHeight w:val="274"/>
          <w:jc w:val="center"/>
        </w:trPr>
        <w:tc>
          <w:tcPr>
            <w:tcW w:w="3623" w:type="dxa"/>
          </w:tcPr>
          <w:p w:rsidR="00D52ECF" w:rsidRDefault="00D52ECF" w:rsidP="004564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3197">
              <w:rPr>
                <w:rFonts w:ascii="Times New Roman" w:hAnsi="Times New Roman" w:cs="Times New Roman"/>
                <w:sz w:val="28"/>
                <w:szCs w:val="28"/>
              </w:rPr>
              <w:t>Банцадзе</w:t>
            </w:r>
            <w:proofErr w:type="spellEnd"/>
            <w:r w:rsidRPr="00553197"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  <w:p w:rsidR="00D52ECF" w:rsidRPr="00553197" w:rsidRDefault="00D52ECF" w:rsidP="004564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Саркисьян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2409" w:type="dxa"/>
          </w:tcPr>
          <w:p w:rsidR="00D52ECF" w:rsidRDefault="00D52ECF" w:rsidP="00D52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97">
              <w:rPr>
                <w:rFonts w:ascii="Times New Roman" w:hAnsi="Times New Roman" w:cs="Times New Roman"/>
                <w:sz w:val="28"/>
                <w:szCs w:val="28"/>
              </w:rPr>
              <w:t>поисково-собирательск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</w:tc>
        <w:tc>
          <w:tcPr>
            <w:tcW w:w="4359" w:type="dxa"/>
          </w:tcPr>
          <w:p w:rsidR="00D52ECF" w:rsidRPr="00553197" w:rsidRDefault="00D52ECF" w:rsidP="00D52E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3197">
              <w:rPr>
                <w:rFonts w:ascii="Times New Roman" w:hAnsi="Times New Roman" w:cs="Times New Roman"/>
                <w:sz w:val="28"/>
                <w:szCs w:val="28"/>
              </w:rPr>
              <w:t>Осуществл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3197">
              <w:rPr>
                <w:rFonts w:ascii="Times New Roman" w:hAnsi="Times New Roman" w:cs="Times New Roman"/>
                <w:sz w:val="28"/>
                <w:szCs w:val="28"/>
              </w:rPr>
              <w:t xml:space="preserve">комплектование фондов, используя материалы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родственников</w:t>
            </w:r>
            <w:r w:rsidRPr="00553197">
              <w:rPr>
                <w:rFonts w:ascii="Times New Roman" w:hAnsi="Times New Roman" w:cs="Times New Roman"/>
                <w:sz w:val="28"/>
                <w:szCs w:val="28"/>
              </w:rPr>
              <w:t xml:space="preserve">, архивами и др.; </w:t>
            </w:r>
          </w:p>
        </w:tc>
      </w:tr>
      <w:tr w:rsidR="00D52ECF" w:rsidRPr="00553197" w:rsidTr="00D52ECF">
        <w:trPr>
          <w:jc w:val="center"/>
        </w:trPr>
        <w:tc>
          <w:tcPr>
            <w:tcW w:w="3623" w:type="dxa"/>
          </w:tcPr>
          <w:p w:rsidR="00D52ECF" w:rsidRDefault="00D52ECF" w:rsidP="004564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197">
              <w:rPr>
                <w:rFonts w:ascii="Times New Roman" w:hAnsi="Times New Roman" w:cs="Times New Roman"/>
                <w:sz w:val="28"/>
                <w:szCs w:val="28"/>
              </w:rPr>
              <w:t>Лазарев Денис</w:t>
            </w:r>
          </w:p>
          <w:p w:rsidR="00D52ECF" w:rsidRPr="00553197" w:rsidRDefault="00D52ECF" w:rsidP="004564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Крылов Денис</w:t>
            </w:r>
          </w:p>
        </w:tc>
        <w:tc>
          <w:tcPr>
            <w:tcW w:w="2409" w:type="dxa"/>
          </w:tcPr>
          <w:p w:rsidR="00D52ECF" w:rsidRPr="00553197" w:rsidRDefault="00D52ECF" w:rsidP="00D52E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97">
              <w:rPr>
                <w:rFonts w:ascii="Times New Roman" w:hAnsi="Times New Roman" w:cs="Times New Roman"/>
                <w:sz w:val="28"/>
                <w:szCs w:val="28"/>
              </w:rPr>
              <w:t>фондов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</w:p>
        </w:tc>
        <w:tc>
          <w:tcPr>
            <w:tcW w:w="4359" w:type="dxa"/>
          </w:tcPr>
          <w:p w:rsidR="00D52ECF" w:rsidRPr="00553197" w:rsidRDefault="00D52ECF" w:rsidP="00D52E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197"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 w:rsidRPr="00553197">
              <w:rPr>
                <w:rFonts w:ascii="Times New Roman" w:hAnsi="Times New Roman" w:cs="Times New Roman"/>
                <w:sz w:val="28"/>
                <w:szCs w:val="28"/>
              </w:rPr>
              <w:t xml:space="preserve"> учёт, хранение музейных предметов и документации музея;</w:t>
            </w:r>
          </w:p>
        </w:tc>
      </w:tr>
      <w:tr w:rsidR="00D52ECF" w:rsidRPr="00553197" w:rsidTr="00D52ECF">
        <w:trPr>
          <w:jc w:val="center"/>
        </w:trPr>
        <w:tc>
          <w:tcPr>
            <w:tcW w:w="3623" w:type="dxa"/>
          </w:tcPr>
          <w:p w:rsidR="00D52ECF" w:rsidRDefault="00D52ECF" w:rsidP="004564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197">
              <w:rPr>
                <w:rFonts w:ascii="Times New Roman" w:hAnsi="Times New Roman" w:cs="Times New Roman"/>
                <w:sz w:val="28"/>
                <w:szCs w:val="28"/>
              </w:rPr>
              <w:t>Бердникова Александра</w:t>
            </w:r>
          </w:p>
          <w:p w:rsidR="00D52ECF" w:rsidRPr="00553197" w:rsidRDefault="00D52ECF" w:rsidP="004564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Ласточкина Любовь</w:t>
            </w:r>
          </w:p>
        </w:tc>
        <w:tc>
          <w:tcPr>
            <w:tcW w:w="2409" w:type="dxa"/>
          </w:tcPr>
          <w:p w:rsidR="00D52ECF" w:rsidRPr="00553197" w:rsidRDefault="00D52ECF" w:rsidP="00D52E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97">
              <w:rPr>
                <w:rFonts w:ascii="Times New Roman" w:hAnsi="Times New Roman" w:cs="Times New Roman"/>
                <w:sz w:val="28"/>
                <w:szCs w:val="28"/>
              </w:rPr>
              <w:t>экспозиционно-выставочная</w:t>
            </w:r>
          </w:p>
        </w:tc>
        <w:tc>
          <w:tcPr>
            <w:tcW w:w="4359" w:type="dxa"/>
          </w:tcPr>
          <w:p w:rsidR="00D52ECF" w:rsidRPr="00553197" w:rsidRDefault="00D52ECF" w:rsidP="00D52E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197">
              <w:rPr>
                <w:rFonts w:ascii="Times New Roman" w:hAnsi="Times New Roman" w:cs="Times New Roman"/>
                <w:sz w:val="28"/>
                <w:szCs w:val="28"/>
              </w:rPr>
              <w:t>отвеча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553197">
              <w:rPr>
                <w:rFonts w:ascii="Times New Roman" w:hAnsi="Times New Roman" w:cs="Times New Roman"/>
                <w:sz w:val="28"/>
                <w:szCs w:val="28"/>
              </w:rPr>
              <w:t xml:space="preserve"> за разработку и создание экспозиций, выставок, размещение информации о музее на сайте школы</w:t>
            </w:r>
          </w:p>
        </w:tc>
      </w:tr>
      <w:tr w:rsidR="00D52ECF" w:rsidRPr="00553197" w:rsidTr="00D52ECF">
        <w:trPr>
          <w:jc w:val="center"/>
        </w:trPr>
        <w:tc>
          <w:tcPr>
            <w:tcW w:w="3623" w:type="dxa"/>
          </w:tcPr>
          <w:p w:rsidR="00D52ECF" w:rsidRDefault="00D52ECF" w:rsidP="004564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3197">
              <w:rPr>
                <w:rFonts w:ascii="Times New Roman" w:hAnsi="Times New Roman" w:cs="Times New Roman"/>
                <w:sz w:val="28"/>
                <w:szCs w:val="28"/>
              </w:rPr>
              <w:t>Саркисьян</w:t>
            </w:r>
            <w:proofErr w:type="spellEnd"/>
            <w:r w:rsidRPr="00553197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  <w:p w:rsidR="00D52ECF" w:rsidRPr="00553197" w:rsidRDefault="00D52ECF" w:rsidP="004564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Банцадзе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Нани</w:t>
            </w:r>
            <w:proofErr w:type="spellEnd"/>
          </w:p>
        </w:tc>
        <w:tc>
          <w:tcPr>
            <w:tcW w:w="2409" w:type="dxa"/>
          </w:tcPr>
          <w:p w:rsidR="00D52ECF" w:rsidRPr="00553197" w:rsidRDefault="00D52ECF" w:rsidP="00D52E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97">
              <w:rPr>
                <w:rFonts w:ascii="Times New Roman" w:hAnsi="Times New Roman" w:cs="Times New Roman"/>
                <w:sz w:val="28"/>
                <w:szCs w:val="28"/>
              </w:rPr>
              <w:t>научно-просветительская</w:t>
            </w:r>
          </w:p>
        </w:tc>
        <w:tc>
          <w:tcPr>
            <w:tcW w:w="4359" w:type="dxa"/>
          </w:tcPr>
          <w:p w:rsidR="00D52ECF" w:rsidRPr="00553197" w:rsidRDefault="00D52ECF" w:rsidP="00D52E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проведение</w:t>
            </w:r>
            <w:r w:rsidRPr="00553197">
              <w:rPr>
                <w:rFonts w:ascii="Times New Roman" w:hAnsi="Times New Roman" w:cs="Times New Roman"/>
                <w:sz w:val="28"/>
                <w:szCs w:val="28"/>
              </w:rPr>
              <w:t xml:space="preserve"> экс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курсий, уроков мужества, встреч</w:t>
            </w:r>
            <w:r w:rsidRPr="00553197">
              <w:rPr>
                <w:rFonts w:ascii="Times New Roman" w:hAnsi="Times New Roman" w:cs="Times New Roman"/>
                <w:sz w:val="28"/>
                <w:szCs w:val="28"/>
              </w:rPr>
              <w:t xml:space="preserve"> с ветеранами СВО,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ветеранами </w:t>
            </w:r>
            <w:r w:rsidRPr="00553197">
              <w:rPr>
                <w:rFonts w:ascii="Times New Roman" w:hAnsi="Times New Roman" w:cs="Times New Roman"/>
                <w:sz w:val="28"/>
                <w:szCs w:val="28"/>
              </w:rPr>
              <w:t xml:space="preserve">труда, известными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людьми</w:t>
            </w:r>
            <w:r w:rsidRPr="00553197">
              <w:rPr>
                <w:rFonts w:ascii="Times New Roman" w:hAnsi="Times New Roman" w:cs="Times New Roman"/>
                <w:sz w:val="28"/>
                <w:szCs w:val="28"/>
              </w:rPr>
              <w:t>, праздничных мероприятий</w:t>
            </w:r>
          </w:p>
          <w:p w:rsidR="00D52ECF" w:rsidRPr="00553197" w:rsidRDefault="00D52ECF" w:rsidP="005531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197" w:rsidRPr="00553197" w:rsidRDefault="00553197" w:rsidP="0055319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3197" w:rsidRPr="00553197" w:rsidSect="002F0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553197"/>
    <w:rsid w:val="00064D7D"/>
    <w:rsid w:val="002E5F4B"/>
    <w:rsid w:val="002F00AD"/>
    <w:rsid w:val="00553197"/>
    <w:rsid w:val="00A52B12"/>
    <w:rsid w:val="00AC48E5"/>
    <w:rsid w:val="00C919A9"/>
    <w:rsid w:val="00D52ECF"/>
    <w:rsid w:val="00DB2782"/>
    <w:rsid w:val="00E4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1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2025-10-20T04:01:00Z</cp:lastPrinted>
  <dcterms:created xsi:type="dcterms:W3CDTF">2025-10-20T03:41:00Z</dcterms:created>
  <dcterms:modified xsi:type="dcterms:W3CDTF">2025-12-15T05:21:00Z</dcterms:modified>
</cp:coreProperties>
</file>