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0FCE0" w14:textId="4C6FA6BA" w:rsidR="00E2551D" w:rsidRPr="00E2551D" w:rsidRDefault="00907855" w:rsidP="00C46706">
      <w:pPr>
        <w:spacing w:after="0" w:line="240" w:lineRule="auto"/>
        <w:ind w:firstLine="709"/>
        <w:jc w:val="both"/>
        <w:rPr>
          <w:rFonts w:ascii="Arial" w:hAnsi="Arial" w:cs="Arial"/>
          <w:color w:val="4472C4" w:themeColor="accent1"/>
          <w:sz w:val="36"/>
          <w:szCs w:val="36"/>
          <w:shd w:val="clear" w:color="auto" w:fill="FFFFFF"/>
        </w:rPr>
      </w:pPr>
      <w:r w:rsidRPr="00E2551D">
        <w:rPr>
          <w:rFonts w:ascii="Arial" w:hAnsi="Arial" w:cs="Arial"/>
          <w:color w:val="4472C4" w:themeColor="accent1"/>
          <w:sz w:val="36"/>
          <w:szCs w:val="36"/>
          <w:shd w:val="clear" w:color="auto" w:fill="FFFFFF"/>
        </w:rPr>
        <w:t>Экскурсия</w:t>
      </w:r>
      <w:r w:rsidR="00E2551D" w:rsidRPr="00E2551D">
        <w:rPr>
          <w:rFonts w:ascii="Arial" w:hAnsi="Arial" w:cs="Arial"/>
          <w:color w:val="4472C4" w:themeColor="accent1"/>
          <w:sz w:val="36"/>
          <w:szCs w:val="36"/>
          <w:shd w:val="clear" w:color="auto" w:fill="FFFFFF"/>
        </w:rPr>
        <w:t xml:space="preserve"> </w:t>
      </w:r>
      <w:r w:rsidR="0088088E" w:rsidRPr="00E2551D">
        <w:rPr>
          <w:rFonts w:ascii="Arial" w:hAnsi="Arial" w:cs="Arial"/>
          <w:color w:val="4472C4" w:themeColor="accent1"/>
          <w:sz w:val="36"/>
          <w:szCs w:val="36"/>
          <w:shd w:val="clear" w:color="auto" w:fill="FFFFFF"/>
        </w:rPr>
        <w:t>в кабинет</w:t>
      </w:r>
      <w:r>
        <w:rPr>
          <w:rFonts w:ascii="Arial" w:hAnsi="Arial" w:cs="Arial"/>
          <w:color w:val="4472C4" w:themeColor="accent1"/>
          <w:sz w:val="36"/>
          <w:szCs w:val="36"/>
          <w:shd w:val="clear" w:color="auto" w:fill="FFFFFF"/>
        </w:rPr>
        <w:t xml:space="preserve"> химии</w:t>
      </w:r>
    </w:p>
    <w:p w14:paraId="57AA6CE3" w14:textId="77777777" w:rsidR="00E2551D" w:rsidRDefault="00E2551D" w:rsidP="00C467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415974CC" w14:textId="77777777" w:rsidR="00D749E0" w:rsidRDefault="00E30F54" w:rsidP="00C467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41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21.09.202</w:t>
      </w:r>
      <w:r w:rsidR="002D6C5C" w:rsidRPr="006B41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</w:t>
      </w:r>
      <w:r w:rsidRPr="006B41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5F8C8ED0" w14:textId="615B8624" w:rsidR="00D749E0" w:rsidRPr="00D749E0" w:rsidRDefault="00D749E0" w:rsidP="00D749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E30F54" w:rsidRPr="006B41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центре образования естественно-научной и технологической </w:t>
      </w:r>
      <w:proofErr w:type="gramStart"/>
      <w:r w:rsidR="00E30F54" w:rsidRPr="006B41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направленностей  «</w:t>
      </w:r>
      <w:proofErr w:type="gramEnd"/>
      <w:r w:rsidR="00E30F54" w:rsidRPr="006B41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Точка Роста», на базе МБОУ Сокольская СШ в рамках учебно-воспитательных мероприятий прошла экскурсии для начальных классов в «Точку Роста».</w:t>
      </w:r>
      <w:r w:rsidRPr="00D749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749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Увлекательную экскурсию для них провели учителя-работники Центра </w:t>
      </w:r>
      <w:proofErr w:type="gramStart"/>
      <w:r w:rsidRPr="00D749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–  </w:t>
      </w:r>
      <w:proofErr w:type="spellStart"/>
      <w:r w:rsidRPr="00D749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Варлакова</w:t>
      </w:r>
      <w:proofErr w:type="spellEnd"/>
      <w:proofErr w:type="gramEnd"/>
      <w:r w:rsidRPr="00D749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Л.Г. и обучающиеся старших классов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E30F54" w:rsidRPr="006B41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Ученики старших классов провели мастер класс для младших классов по использованию оборудования центра «Точки роста».</w:t>
      </w:r>
      <w:r w:rsidRPr="00D749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749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Школьникам рассказали какие занятия проходят в Центре «Точка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D749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оста», чему здесь можно научиться. Также ребята познакомились с оснащением кабинетов, названиями приборов, провели занимательные опыты по химии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E4FB0FB" w14:textId="77777777" w:rsidR="00D749E0" w:rsidRPr="00D749E0" w:rsidRDefault="00D749E0" w:rsidP="00D749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49E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Сколько еще больших и малых открытий предстоит сделать ребятам обучаясь в школе. А функционирование Центра «Точка роста» с современным оборудованием поможет раскрыть творческий потенциал и достичь значимых результатов.</w:t>
      </w:r>
    </w:p>
    <w:p w14:paraId="42456AD8" w14:textId="77777777" w:rsidR="00D749E0" w:rsidRPr="003356EA" w:rsidRDefault="00D749E0" w:rsidP="00D749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3356E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 </w:t>
      </w:r>
    </w:p>
    <w:p w14:paraId="5C6C7F4A" w14:textId="7C20BC41" w:rsidR="00C46706" w:rsidRPr="006B41AA" w:rsidRDefault="00C46706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2A54391" w14:textId="77777777" w:rsidR="00965E44" w:rsidRDefault="00965E44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9E2CC28" w14:textId="77777777" w:rsidR="00E30F54" w:rsidRDefault="00E30F54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1B51495" w14:textId="77777777" w:rsidR="00E30F54" w:rsidRDefault="00E30F54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5A7CA4C" w14:textId="50A734D0" w:rsidR="00E30F54" w:rsidRDefault="00E30F54" w:rsidP="00E30F54">
      <w:pPr>
        <w:pStyle w:val="a3"/>
      </w:pPr>
      <w:r>
        <w:rPr>
          <w:noProof/>
        </w:rPr>
        <w:drawing>
          <wp:inline distT="0" distB="0" distL="0" distR="0" wp14:anchorId="11088BD7" wp14:editId="4D53A637">
            <wp:extent cx="2184400" cy="16383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6C5C">
        <w:t xml:space="preserve">         </w:t>
      </w:r>
      <w:r w:rsidR="002D6C5C">
        <w:rPr>
          <w:noProof/>
        </w:rPr>
        <w:drawing>
          <wp:inline distT="0" distB="0" distL="0" distR="0" wp14:anchorId="39A1E3DC" wp14:editId="5550C432">
            <wp:extent cx="2628900" cy="1213706"/>
            <wp:effectExtent l="0" t="0" r="0" b="5715"/>
            <wp:docPr id="2676843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8437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2839" cy="122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3E384" w14:textId="77777777" w:rsidR="00E30F54" w:rsidRDefault="00E30F54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70AC040" w14:textId="77777777" w:rsidR="00907855" w:rsidRDefault="00907855" w:rsidP="00C4670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4472C4" w:themeColor="accent1"/>
          <w:kern w:val="0"/>
          <w:sz w:val="36"/>
          <w:szCs w:val="36"/>
          <w:lang w:eastAsia="ru-RU"/>
          <w14:ligatures w14:val="none"/>
        </w:rPr>
      </w:pPr>
    </w:p>
    <w:p w14:paraId="781B9CFD" w14:textId="724DA047" w:rsidR="00907855" w:rsidRPr="00907855" w:rsidRDefault="00907855" w:rsidP="00C4670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4472C4" w:themeColor="accent1"/>
          <w:kern w:val="0"/>
          <w:sz w:val="36"/>
          <w:szCs w:val="36"/>
          <w:lang w:eastAsia="ru-RU"/>
          <w14:ligatures w14:val="none"/>
        </w:rPr>
      </w:pPr>
      <w:r w:rsidRPr="00907855">
        <w:rPr>
          <w:rFonts w:ascii="Arial" w:eastAsia="Times New Roman" w:hAnsi="Arial" w:cs="Arial"/>
          <w:color w:val="4472C4" w:themeColor="accent1"/>
          <w:kern w:val="0"/>
          <w:sz w:val="36"/>
          <w:szCs w:val="36"/>
          <w:lang w:eastAsia="ru-RU"/>
          <w14:ligatures w14:val="none"/>
        </w:rPr>
        <w:t>Знакомство с оборудованием</w:t>
      </w:r>
    </w:p>
    <w:p w14:paraId="08E31C29" w14:textId="77777777" w:rsidR="00E2551D" w:rsidRDefault="00E2551D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63D6D31" w14:textId="731F0A82" w:rsidR="00E2551D" w:rsidRDefault="00E2551D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12.10. 2023</w:t>
      </w:r>
    </w:p>
    <w:p w14:paraId="4304AC4B" w14:textId="7460E468" w:rsidR="00E2551D" w:rsidRDefault="00E2551D" w:rsidP="00E255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</w:t>
      </w:r>
      <w:r w:rsidRPr="006B41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центре образования естественно-научной и технологической </w:t>
      </w:r>
      <w:proofErr w:type="gramStart"/>
      <w:r w:rsidRPr="006B41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направленностей  «</w:t>
      </w:r>
      <w:proofErr w:type="gramEnd"/>
      <w:r w:rsidRPr="006B41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Точка Роста», на базе МБОУ Сокольская СШ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прошло знакомство обучающихся с оборудованием по химии и биологии.</w:t>
      </w:r>
    </w:p>
    <w:p w14:paraId="6CE718E5" w14:textId="77777777" w:rsidR="00E2551D" w:rsidRDefault="00E2551D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2F5CD7C" w14:textId="77777777" w:rsidR="00E2551D" w:rsidRDefault="00E2551D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7F54F71" w14:textId="2721C656" w:rsidR="00E2551D" w:rsidRDefault="00E2551D" w:rsidP="00E2551D">
      <w:pPr>
        <w:pStyle w:val="a3"/>
      </w:pPr>
      <w:r>
        <w:rPr>
          <w:noProof/>
        </w:rPr>
        <w:lastRenderedPageBreak/>
        <w:drawing>
          <wp:inline distT="0" distB="0" distL="0" distR="0" wp14:anchorId="18F59033" wp14:editId="0B7291E0">
            <wp:extent cx="2255520" cy="1691640"/>
            <wp:effectExtent l="0" t="0" r="0" b="3810"/>
            <wp:docPr id="318671699" name="Рисунок 318671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49D9FBC3" wp14:editId="38FC3E17">
            <wp:extent cx="1667510" cy="2227922"/>
            <wp:effectExtent l="0" t="0" r="8890" b="1270"/>
            <wp:docPr id="7244428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4428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4224" cy="2236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4368B" w14:textId="77777777" w:rsidR="00E2551D" w:rsidRDefault="00E2551D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E2A911E" w14:textId="77777777" w:rsidR="00E2551D" w:rsidRDefault="00E2551D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D7AE6CA" w14:textId="77777777" w:rsidR="00E2551D" w:rsidRDefault="00E2551D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7E48689" w14:textId="77777777" w:rsidR="00965E44" w:rsidRDefault="00965E44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7342126" w14:textId="3EEEBE81" w:rsidR="002D6C5C" w:rsidRDefault="00A27630" w:rsidP="00A27630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  <w:r w:rsidRPr="00A27630"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  <w:t>Всероссийская олимпиада школьников</w:t>
      </w:r>
    </w:p>
    <w:p w14:paraId="60A424C7" w14:textId="508BE978" w:rsidR="002D6C5C" w:rsidRPr="00A27630" w:rsidRDefault="002D6C5C" w:rsidP="00E2551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2763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25.10.202</w:t>
      </w:r>
      <w:r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</w:t>
      </w:r>
    </w:p>
    <w:p w14:paraId="1423C109" w14:textId="77777777" w:rsidR="002D6C5C" w:rsidRPr="00A27630" w:rsidRDefault="002D6C5C" w:rsidP="00E255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2763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14:paraId="3AB133F0" w14:textId="47AE72C2" w:rsidR="002D6C5C" w:rsidRPr="00A27630" w:rsidRDefault="002D6C5C" w:rsidP="00E255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2763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В М</w:t>
      </w:r>
      <w:r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Б</w:t>
      </w:r>
      <w:r w:rsidRPr="00A2763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ОУ </w:t>
      </w:r>
      <w:r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Сокольская СШ</w:t>
      </w:r>
      <w:r w:rsidRPr="00A2763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на протяжении ряда лет ведется планомерная работа, цель которой – выявление и развитие творческих способностей учащихся, развитие их интеллектуально-творческого потенциала.</w:t>
      </w:r>
    </w:p>
    <w:p w14:paraId="3B224479" w14:textId="0E2A0303" w:rsidR="002D6C5C" w:rsidRPr="00A27630" w:rsidRDefault="002D6C5C" w:rsidP="00E255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2763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На базе центра образования «Точка роста» </w:t>
      </w:r>
      <w:proofErr w:type="gramStart"/>
      <w:r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 </w:t>
      </w:r>
      <w:r w:rsidRPr="00A2763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202</w:t>
      </w:r>
      <w:r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</w:t>
      </w:r>
      <w:proofErr w:type="gramEnd"/>
      <w:r w:rsidRPr="00A2763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-202</w:t>
      </w:r>
      <w:r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4</w:t>
      </w:r>
      <w:r w:rsidRPr="00A2763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учебном году Школьный этап Всероссийской олимпиады школьников был проведен с 16.09.20121г. по 28.10.2021 г. </w:t>
      </w:r>
      <w:r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на платформе Сириус</w:t>
      </w:r>
      <w:r w:rsidR="006B41AA"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. </w:t>
      </w:r>
    </w:p>
    <w:p w14:paraId="2CA997F8" w14:textId="242D2947" w:rsidR="002D6C5C" w:rsidRPr="00A27630" w:rsidRDefault="002D6C5C" w:rsidP="00E2551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2763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Всего в школьном этапе олимпиады приняли </w:t>
      </w:r>
      <w:proofErr w:type="gramStart"/>
      <w:r w:rsidRPr="00A2763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участие </w:t>
      </w:r>
      <w:r w:rsidR="006B41AA"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50</w:t>
      </w:r>
      <w:proofErr w:type="gramEnd"/>
      <w:r w:rsidRPr="00A2763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школьник</w:t>
      </w:r>
      <w:r w:rsidR="006B41AA"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ов </w:t>
      </w:r>
      <w:r w:rsidRPr="00A2763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по </w:t>
      </w:r>
      <w:r w:rsidR="006B41AA"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предметам естественно – научной направленности. Олимпиада по технологии проходила на базе МБОУ Сокольская СШ</w:t>
      </w:r>
      <w:r w:rsidRPr="00A2763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 Олимпиадные задания носили комплексный характер, соответствовали возрастным особенностям обучающихся и требованиям по составлению заданий: наряду с репродуктивными были включены задания на решение проблемных, познавательных задач.  </w:t>
      </w:r>
    </w:p>
    <w:p w14:paraId="6DB0859A" w14:textId="77777777" w:rsidR="002D6C5C" w:rsidRDefault="002D6C5C" w:rsidP="00A27630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</w:p>
    <w:p w14:paraId="4EF4538A" w14:textId="77777777" w:rsidR="002D6C5C" w:rsidRPr="00DF2116" w:rsidRDefault="002D6C5C" w:rsidP="002D6C5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  <w:r w:rsidRPr="00DF2116"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  <w:t>Химия - возможности ЦО "Точка роста"</w:t>
      </w:r>
    </w:p>
    <w:p w14:paraId="0E35C454" w14:textId="3FABCF70" w:rsidR="002D6C5C" w:rsidRPr="006B41AA" w:rsidRDefault="002D6C5C" w:rsidP="002D6C5C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6B41AA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12.10.202</w:t>
      </w:r>
      <w:r w:rsidR="006B41AA" w:rsidRPr="006B41AA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</w:t>
      </w:r>
    </w:p>
    <w:p w14:paraId="3FB99345" w14:textId="7C170336" w:rsidR="002D6C5C" w:rsidRPr="006B41AA" w:rsidRDefault="002D6C5C" w:rsidP="002D6C5C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6B41AA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 </w:t>
      </w:r>
      <w:proofErr w:type="gramStart"/>
      <w:r w:rsidRPr="006B41AA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8 </w:t>
      </w:r>
      <w:r w:rsid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«</w:t>
      </w:r>
      <w:proofErr w:type="gramEnd"/>
      <w:r w:rsid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А» </w:t>
      </w:r>
      <w:r w:rsidRPr="006B41AA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классе на базе центра «Точка роста» прошло лабораторное занятие по химии на тему «Химические свойства кислот». Дети провели химические реакции, характеризующие свойства кислот, определили факторы, влияющие на активность кислот. В конце занятия сделали выводы.</w:t>
      </w:r>
    </w:p>
    <w:p w14:paraId="66BBA4CF" w14:textId="77777777" w:rsidR="006B41AA" w:rsidRDefault="006B41AA" w:rsidP="006B41AA">
      <w:pPr>
        <w:pStyle w:val="a3"/>
      </w:pPr>
      <w:r>
        <w:rPr>
          <w:noProof/>
        </w:rPr>
        <w:lastRenderedPageBreak/>
        <w:drawing>
          <wp:inline distT="0" distB="0" distL="0" distR="0" wp14:anchorId="47AE7B81" wp14:editId="7D218EDC">
            <wp:extent cx="1623060" cy="2164080"/>
            <wp:effectExtent l="0" t="0" r="0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C72BE" w14:textId="77777777" w:rsidR="006B41AA" w:rsidRDefault="006B41AA" w:rsidP="00A27630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</w:p>
    <w:p w14:paraId="70071062" w14:textId="77777777" w:rsidR="00907855" w:rsidRPr="00A27630" w:rsidRDefault="00907855" w:rsidP="00907855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  <w:r w:rsidRPr="00A27630"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  <w:t>Всероссийская олимпиада школьников</w:t>
      </w:r>
    </w:p>
    <w:p w14:paraId="5A0C614F" w14:textId="77777777" w:rsidR="00907855" w:rsidRPr="00A27630" w:rsidRDefault="00907855" w:rsidP="00907855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276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03.11.202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</w:p>
    <w:p w14:paraId="27FDE825" w14:textId="77777777" w:rsidR="00907855" w:rsidRPr="00A27630" w:rsidRDefault="00907855" w:rsidP="0090785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276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Завершился школьный этап Всероссийской олимпиады школьников (ВСОШ) - самого массового мероприятия для школьников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2BFA21E" w14:textId="77777777" w:rsidR="00907855" w:rsidRPr="00A27630" w:rsidRDefault="00907855" w:rsidP="0090785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276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Участники школьного этапа олимпиады, набравшие необходимое количество баллов, установленное организатором муниципального этапа олимпиады, продолжат соревнование в муниципальном этапе.</w:t>
      </w:r>
    </w:p>
    <w:p w14:paraId="1CBB281A" w14:textId="77777777" w:rsidR="00907855" w:rsidRPr="00A27630" w:rsidRDefault="00907855" w:rsidP="0090785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276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1 ноября во всех регионах России начались муниципальные этапы, которые закончиться - не позднее 25 декабря.</w:t>
      </w:r>
    </w:p>
    <w:p w14:paraId="52FE20B2" w14:textId="77777777" w:rsidR="00907855" w:rsidRPr="00A27630" w:rsidRDefault="00907855" w:rsidP="0090785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276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центре образования «Точка роста» прошел муниципальный этап по литературе и обществознанию. Далее ребят ждет региональный и всероссийский этапы.</w:t>
      </w:r>
    </w:p>
    <w:p w14:paraId="7C74706D" w14:textId="6FB6FA17" w:rsidR="009C6489" w:rsidRDefault="00907855" w:rsidP="009C6489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276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Самые популярные предметы у школьников, решивших участвовать в олимпиаде, - математика, </w:t>
      </w:r>
      <w:proofErr w:type="gramStart"/>
      <w:r w:rsidRPr="00A276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обществознание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биология</w:t>
      </w:r>
      <w:r w:rsidRPr="00A276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 </w:t>
      </w:r>
    </w:p>
    <w:p w14:paraId="4019E539" w14:textId="77777777" w:rsidR="0040203E" w:rsidRDefault="0040203E" w:rsidP="009C6489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B75B6C" w14:textId="77777777" w:rsidR="0040203E" w:rsidRDefault="0040203E" w:rsidP="009C6489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18C63CC" w14:textId="259A741F" w:rsidR="0040203E" w:rsidRPr="0040203E" w:rsidRDefault="0040203E" w:rsidP="0040203E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4472C4" w:themeColor="accent1"/>
          <w:kern w:val="0"/>
          <w:sz w:val="36"/>
          <w:szCs w:val="36"/>
          <w:lang w:eastAsia="ru-RU"/>
          <w14:ligatures w14:val="none"/>
        </w:rPr>
      </w:pPr>
      <w:r w:rsidRPr="0040203E">
        <w:rPr>
          <w:rFonts w:ascii="Arial" w:hAnsi="Arial" w:cs="Arial"/>
          <w:color w:val="4472C4" w:themeColor="accent1"/>
          <w:sz w:val="36"/>
          <w:szCs w:val="36"/>
        </w:rPr>
        <w:t>О проведении Всероссийского съезда учителей и преподавателей химии: школьное химическое образование в современном мире</w:t>
      </w:r>
    </w:p>
    <w:p w14:paraId="54F33868" w14:textId="49269FCB" w:rsidR="0040203E" w:rsidRDefault="0040203E" w:rsidP="009C6489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26.11.2023 – 27.11.2023</w:t>
      </w:r>
    </w:p>
    <w:p w14:paraId="386FEE5D" w14:textId="77777777" w:rsidR="0040203E" w:rsidRPr="009C6489" w:rsidRDefault="0040203E" w:rsidP="009C6489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7BF090" w14:textId="3D4EDFAB" w:rsidR="009C6489" w:rsidRPr="0040203E" w:rsidRDefault="0040203E" w:rsidP="0040203E">
      <w:pPr>
        <w:shd w:val="clear" w:color="auto" w:fill="FFFFFF"/>
        <w:spacing w:line="36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0203E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дополнительного образования «Региональный центр выявления, поддержки и развития способностей и талантов у детей и молодежи «Вега» (далее - РЦ «Вега») информирует, что в период с 26 по 27 ноября 2023 года на базе Образовательного центра «Сириус» (Федеральная территория «Сириус») будет проходить Всероссийский съезд </w:t>
      </w:r>
      <w:r w:rsidRPr="0040203E">
        <w:rPr>
          <w:rFonts w:ascii="Times New Roman" w:hAnsi="Times New Roman" w:cs="Times New Roman"/>
          <w:sz w:val="28"/>
          <w:szCs w:val="28"/>
        </w:rPr>
        <w:lastRenderedPageBreak/>
        <w:t>учителей и преподавателей химии: школьное химическое образование в современном мире. Программа съезда ориентирована на: учителей химии общеобразовательных организаций; преподавателей вузов, занимающихся подготовкой учителей химии; представителей общественных организаций и объединений учителей; специалистов по педагогике и методике преподавания химии; педагогов дополнительного образования; руководителей общеобразовательных организаций; педагогов дополнительного профессионального образования преподавателей; представителей органов управления образованием. Программа включает в себя 4 образовательных модуля: 1. Химия в школьном образовании. 2. Потенциал химии в развитии познавательной активности школьников. 3. Химия в современном обществе. 4.Совершенствование профессионального мастерства учителя. Предусмотрено дистанционное участие в мероприятии.</w:t>
      </w:r>
      <w:r>
        <w:rPr>
          <w:rFonts w:ascii="Times New Roman" w:hAnsi="Times New Roman" w:cs="Times New Roman"/>
          <w:sz w:val="28"/>
          <w:szCs w:val="28"/>
        </w:rPr>
        <w:t xml:space="preserve"> Участие приняла 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« Точки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Роста»,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Геннадьевна, учитель химии.</w:t>
      </w:r>
    </w:p>
    <w:p w14:paraId="3A33B664" w14:textId="77777777" w:rsidR="0040203E" w:rsidRDefault="0040203E" w:rsidP="002D6C5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</w:p>
    <w:p w14:paraId="7F295536" w14:textId="77777777" w:rsidR="009C6489" w:rsidRDefault="009C6489" w:rsidP="002D6C5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</w:p>
    <w:p w14:paraId="5625FEC7" w14:textId="241F125C" w:rsidR="009C6489" w:rsidRPr="009C6489" w:rsidRDefault="009C6489" w:rsidP="002D6C5C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C64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1.12.2023</w:t>
      </w:r>
    </w:p>
    <w:p w14:paraId="6B3ED713" w14:textId="30E07885" w:rsidR="009C6489" w:rsidRDefault="009C6489" w:rsidP="009C6489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 w:rsidRPr="009C64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центре</w:t>
      </w:r>
      <w:proofErr w:type="gramEnd"/>
      <w:r w:rsidRPr="009C64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6649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образования </w:t>
      </w:r>
      <w:r w:rsidRPr="009C64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«Точка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Pr="009C64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оста»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МБОУ Сокольская СШ</w:t>
      </w:r>
      <w:r w:rsidRPr="009C64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уроке биологии учащиеся 5 класса выполняли лабораторную работу по теме «Изучение клеток кожицы чешуи лука под лупой и микроскопом (на примере самостоятельно приготовленного микропрепарата)». Ребята рассмотрели строение клетки под световым и цифровым микроскопами, сравнили результаты экспериментов и оформили выводы в рабочей тетради.</w:t>
      </w:r>
      <w:r w:rsidR="006649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C64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Руководила работой п</w:t>
      </w:r>
      <w:r w:rsidRPr="009C64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едагог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Миронова Лидия Сергеевна.</w:t>
      </w:r>
    </w:p>
    <w:p w14:paraId="038B5C4B" w14:textId="77777777" w:rsidR="009C6489" w:rsidRDefault="009C6489" w:rsidP="009C6489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252FA0A" w14:textId="032EC00C" w:rsidR="009C6489" w:rsidRPr="009C6489" w:rsidRDefault="009C6489" w:rsidP="009C6489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33B59AAF" wp14:editId="05CAF2E8">
            <wp:extent cx="1920240" cy="2565588"/>
            <wp:effectExtent l="0" t="0" r="3810" b="6350"/>
            <wp:docPr id="10091388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3889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27621" cy="257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>
        <w:rPr>
          <w:noProof/>
        </w:rPr>
        <w:drawing>
          <wp:inline distT="0" distB="0" distL="0" distR="0" wp14:anchorId="338A4528" wp14:editId="0B8D8F26">
            <wp:extent cx="1882140" cy="2514685"/>
            <wp:effectExtent l="0" t="0" r="3810" b="0"/>
            <wp:docPr id="20016346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3460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94721" cy="253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D0CC9" w14:textId="77777777" w:rsidR="009C6489" w:rsidRDefault="009C6489" w:rsidP="002D6C5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</w:p>
    <w:p w14:paraId="3AC699CD" w14:textId="7D364757" w:rsidR="00907855" w:rsidRDefault="00D749E0" w:rsidP="002D6C5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  <w:proofErr w:type="gramStart"/>
      <w:r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  <w:t>Внимание ,Конкурс</w:t>
      </w:r>
      <w:proofErr w:type="gramEnd"/>
      <w:r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  <w:t>!</w:t>
      </w:r>
    </w:p>
    <w:p w14:paraId="1E8D2799" w14:textId="77777777" w:rsidR="00D749E0" w:rsidRDefault="00D749E0" w:rsidP="00D749E0">
      <w:pPr>
        <w:ind w:left="420" w:right="391" w:firstLine="6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</w:pP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 23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.11.23 по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21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.12.23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года</w:t>
      </w:r>
      <w:r w:rsidRPr="0066796C">
        <w:t xml:space="preserve"> </w:t>
      </w:r>
      <w:r w:rsidRPr="0066796C">
        <w:rPr>
          <w:rFonts w:ascii="Times New Roman" w:hAnsi="Times New Roman" w:cs="Times New Roman"/>
          <w:sz w:val="28"/>
          <w:szCs w:val="28"/>
        </w:rPr>
        <w:t>на базе Государственное</w:t>
      </w:r>
      <w:r w:rsidRPr="006679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796C">
        <w:rPr>
          <w:rFonts w:ascii="Times New Roman" w:hAnsi="Times New Roman" w:cs="Times New Roman"/>
          <w:sz w:val="28"/>
          <w:szCs w:val="28"/>
        </w:rPr>
        <w:t>бюджетное</w:t>
      </w:r>
      <w:r w:rsidRPr="006679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796C">
        <w:rPr>
          <w:rFonts w:ascii="Times New Roman" w:hAnsi="Times New Roman" w:cs="Times New Roman"/>
          <w:sz w:val="28"/>
          <w:szCs w:val="28"/>
        </w:rPr>
        <w:t>образовательное</w:t>
      </w:r>
      <w:r w:rsidRPr="006679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796C">
        <w:rPr>
          <w:rFonts w:ascii="Times New Roman" w:hAnsi="Times New Roman" w:cs="Times New Roman"/>
          <w:sz w:val="28"/>
          <w:szCs w:val="28"/>
        </w:rPr>
        <w:t>учреждение</w:t>
      </w:r>
      <w:r w:rsidRPr="006679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796C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6679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796C">
        <w:rPr>
          <w:rFonts w:ascii="Times New Roman" w:hAnsi="Times New Roman" w:cs="Times New Roman"/>
          <w:sz w:val="28"/>
          <w:szCs w:val="28"/>
        </w:rPr>
        <w:t xml:space="preserve">профессионального   </w:t>
      </w:r>
      <w:r w:rsidRPr="006679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796C">
        <w:rPr>
          <w:rFonts w:ascii="Times New Roman" w:hAnsi="Times New Roman" w:cs="Times New Roman"/>
          <w:sz w:val="28"/>
          <w:szCs w:val="28"/>
        </w:rPr>
        <w:t xml:space="preserve">образования   </w:t>
      </w:r>
      <w:r w:rsidRPr="006679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796C">
        <w:rPr>
          <w:rFonts w:ascii="Times New Roman" w:hAnsi="Times New Roman" w:cs="Times New Roman"/>
          <w:sz w:val="28"/>
          <w:szCs w:val="28"/>
        </w:rPr>
        <w:t xml:space="preserve">«Нижегородский   </w:t>
      </w:r>
      <w:r w:rsidRPr="006679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796C">
        <w:rPr>
          <w:rFonts w:ascii="Times New Roman" w:hAnsi="Times New Roman" w:cs="Times New Roman"/>
          <w:sz w:val="28"/>
          <w:szCs w:val="28"/>
        </w:rPr>
        <w:t xml:space="preserve">институт   </w:t>
      </w:r>
      <w:r w:rsidRPr="006679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796C">
        <w:rPr>
          <w:rFonts w:ascii="Times New Roman" w:hAnsi="Times New Roman" w:cs="Times New Roman"/>
          <w:sz w:val="28"/>
          <w:szCs w:val="28"/>
        </w:rPr>
        <w:t xml:space="preserve">развития    </w:t>
      </w:r>
      <w:r w:rsidRPr="006679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796C">
        <w:rPr>
          <w:rFonts w:ascii="Times New Roman" w:hAnsi="Times New Roman" w:cs="Times New Roman"/>
          <w:sz w:val="28"/>
          <w:szCs w:val="28"/>
        </w:rPr>
        <w:t>образования»</w:t>
      </w:r>
      <w:r w:rsidRPr="006679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796C">
        <w:rPr>
          <w:rFonts w:ascii="Times New Roman" w:hAnsi="Times New Roman" w:cs="Times New Roman"/>
          <w:sz w:val="28"/>
          <w:szCs w:val="28"/>
        </w:rPr>
        <w:t>(ГБОУ</w:t>
      </w:r>
      <w:r w:rsidRPr="0066796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66796C">
        <w:rPr>
          <w:rFonts w:ascii="Times New Roman" w:hAnsi="Times New Roman" w:cs="Times New Roman"/>
          <w:sz w:val="28"/>
          <w:szCs w:val="28"/>
        </w:rPr>
        <w:t>ДПО</w:t>
      </w:r>
      <w:r w:rsidRPr="0066796C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66796C">
        <w:rPr>
          <w:rFonts w:ascii="Times New Roman" w:hAnsi="Times New Roman" w:cs="Times New Roman"/>
          <w:sz w:val="28"/>
          <w:szCs w:val="28"/>
        </w:rPr>
        <w:t>НИРО)</w:t>
      </w:r>
      <w:r>
        <w:rPr>
          <w:spacing w:val="28"/>
        </w:rPr>
        <w:t xml:space="preserve">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проходил  III региональном профессиональном конкурсе методических разработок</w:t>
      </w:r>
      <w:r w:rsidRPr="00B20349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 xml:space="preserve">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Pr="00B20349">
        <w:rPr>
          <w:rFonts w:ascii="Times New Roman" w:hAnsi="Times New Roman" w:cs="Times New Roman"/>
          <w:bCs/>
          <w:color w:val="000000" w:themeColor="text1"/>
          <w:spacing w:val="-7"/>
          <w:sz w:val="28"/>
          <w:szCs w:val="28"/>
        </w:rPr>
        <w:t xml:space="preserve">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открытых</w:t>
      </w:r>
      <w:r w:rsidRPr="00B20349">
        <w:rPr>
          <w:rFonts w:ascii="Times New Roman" w:hAnsi="Times New Roman" w:cs="Times New Roman"/>
          <w:bCs/>
          <w:color w:val="000000" w:themeColor="text1"/>
          <w:spacing w:val="-8"/>
          <w:sz w:val="28"/>
          <w:szCs w:val="28"/>
        </w:rPr>
        <w:t xml:space="preserve">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уроков</w:t>
      </w:r>
      <w:r w:rsidRPr="00B20349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 xml:space="preserve">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(занятий),</w:t>
      </w:r>
      <w:r w:rsidRPr="00B20349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 xml:space="preserve">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направленных</w:t>
      </w:r>
      <w:r w:rsidRPr="00B20349">
        <w:rPr>
          <w:rFonts w:ascii="Times New Roman" w:hAnsi="Times New Roman" w:cs="Times New Roman"/>
          <w:bCs/>
          <w:color w:val="000000" w:themeColor="text1"/>
          <w:spacing w:val="-4"/>
          <w:sz w:val="28"/>
          <w:szCs w:val="28"/>
        </w:rPr>
        <w:t xml:space="preserve">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</w:t>
      </w:r>
      <w:r w:rsidRPr="00B20349">
        <w:rPr>
          <w:rFonts w:ascii="Times New Roman" w:hAnsi="Times New Roman" w:cs="Times New Roman"/>
          <w:bCs/>
          <w:color w:val="000000" w:themeColor="text1"/>
          <w:spacing w:val="-4"/>
          <w:sz w:val="28"/>
          <w:szCs w:val="28"/>
        </w:rPr>
        <w:t xml:space="preserve">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современных компетенций и навыков у обучающихся по учебным предметам</w:t>
      </w:r>
      <w:r w:rsidRPr="00B20349">
        <w:rPr>
          <w:rFonts w:ascii="Times New Roman" w:hAnsi="Times New Roman" w:cs="Times New Roman"/>
          <w:bCs/>
          <w:color w:val="000000" w:themeColor="text1"/>
          <w:spacing w:val="-14"/>
          <w:sz w:val="28"/>
          <w:szCs w:val="28"/>
        </w:rPr>
        <w:t xml:space="preserve">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естественно-научной</w:t>
      </w:r>
      <w:r w:rsidRPr="00B20349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</w:rPr>
        <w:t xml:space="preserve">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направленности,</w:t>
      </w:r>
      <w:r w:rsidRPr="00B20349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</w:rPr>
        <w:t xml:space="preserve"> </w:t>
      </w:r>
      <w:r w:rsidRPr="00B20349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 xml:space="preserve">«Технология»,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«Информатика», «Основы безопасности жизнедеятельности», а также другим предметным областям среди педагогов, осуществляющих образовательную деятельность по основным и дополнительным общеобразовательным</w:t>
      </w:r>
      <w:r w:rsidRPr="00B20349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 xml:space="preserve">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программам</w:t>
      </w:r>
      <w:r w:rsidRPr="00B20349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 xml:space="preserve">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</w:t>
      </w:r>
      <w:r w:rsidRPr="00B20349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 xml:space="preserve">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базе</w:t>
      </w:r>
      <w:r w:rsidRPr="00B20349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 xml:space="preserve">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Центров</w:t>
      </w:r>
      <w:r w:rsidRPr="00B20349">
        <w:rPr>
          <w:rFonts w:ascii="Times New Roman" w:hAnsi="Times New Roman" w:cs="Times New Roman"/>
          <w:bCs/>
          <w:color w:val="000000" w:themeColor="text1"/>
          <w:spacing w:val="-10"/>
          <w:sz w:val="28"/>
          <w:szCs w:val="28"/>
        </w:rPr>
        <w:t xml:space="preserve">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образования</w:t>
      </w:r>
      <w:r w:rsidRPr="00B20349">
        <w:rPr>
          <w:rFonts w:ascii="Times New Roman" w:hAnsi="Times New Roman" w:cs="Times New Roman"/>
          <w:bCs/>
          <w:color w:val="000000" w:themeColor="text1"/>
          <w:spacing w:val="-8"/>
          <w:sz w:val="28"/>
          <w:szCs w:val="28"/>
        </w:rPr>
        <w:t xml:space="preserve"> </w:t>
      </w:r>
      <w:r w:rsidRPr="00B20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«Точка </w:t>
      </w:r>
      <w:r w:rsidRPr="00B20349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>роста»</w:t>
      </w:r>
      <w:r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>.</w:t>
      </w:r>
    </w:p>
    <w:p w14:paraId="2834E503" w14:textId="77777777" w:rsidR="00D749E0" w:rsidRDefault="00D749E0" w:rsidP="00D749E0">
      <w:pPr>
        <w:pStyle w:val="a5"/>
        <w:ind w:left="820"/>
        <w:jc w:val="both"/>
      </w:pPr>
      <w:r>
        <w:t>Конкурс</w:t>
      </w:r>
      <w:r>
        <w:rPr>
          <w:spacing w:val="-3"/>
        </w:rPr>
        <w:t xml:space="preserve"> </w:t>
      </w:r>
      <w:r>
        <w:t>проводится в два этапа:</w:t>
      </w:r>
    </w:p>
    <w:p w14:paraId="1042620F" w14:textId="77777777" w:rsidR="00D749E0" w:rsidRDefault="00D749E0" w:rsidP="00D749E0">
      <w:pPr>
        <w:pStyle w:val="a7"/>
        <w:widowControl w:val="0"/>
        <w:numPr>
          <w:ilvl w:val="0"/>
          <w:numId w:val="1"/>
        </w:numPr>
        <w:tabs>
          <w:tab w:val="left" w:pos="1025"/>
        </w:tabs>
        <w:autoSpaceDE w:val="0"/>
        <w:autoSpaceDN w:val="0"/>
        <w:spacing w:before="41" w:after="0"/>
        <w:ind w:right="10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этап – с 23 октября по 30 ноября 2023 года – конкурс методических разработок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открытых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уроков, занятий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внеурочных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мероприятий.</w:t>
      </w:r>
    </w:p>
    <w:p w14:paraId="5DB8953E" w14:textId="77777777" w:rsidR="00D749E0" w:rsidRDefault="00D749E0" w:rsidP="00D749E0">
      <w:pPr>
        <w:pStyle w:val="a7"/>
        <w:widowControl w:val="0"/>
        <w:numPr>
          <w:ilvl w:val="0"/>
          <w:numId w:val="1"/>
        </w:numPr>
        <w:tabs>
          <w:tab w:val="left" w:pos="1001"/>
        </w:tabs>
        <w:autoSpaceDE w:val="0"/>
        <w:autoSpaceDN w:val="0"/>
        <w:spacing w:after="0" w:line="275" w:lineRule="exact"/>
        <w:ind w:left="1000" w:hanging="1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 – с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 по 15 декабря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 года – образовательная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панорама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лучших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практик.</w:t>
      </w:r>
    </w:p>
    <w:p w14:paraId="0D42436B" w14:textId="77777777" w:rsidR="00D749E0" w:rsidRPr="00B20349" w:rsidRDefault="00D749E0" w:rsidP="00D749E0">
      <w:pPr>
        <w:ind w:left="420" w:right="391" w:firstLine="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22115D2" w14:textId="77777777" w:rsidR="00D749E0" w:rsidRDefault="00D749E0" w:rsidP="00D749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A4EEABD" w14:textId="77777777" w:rsidR="00D749E0" w:rsidRPr="0066796C" w:rsidRDefault="00D749E0" w:rsidP="00D749E0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7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Подведены итоги конкурса методических разработок и открытых уроков для педагогов Центров «Точка роста»</w:t>
      </w:r>
    </w:p>
    <w:p w14:paraId="10901926" w14:textId="77777777" w:rsidR="00D749E0" w:rsidRPr="0066796C" w:rsidRDefault="00D749E0" w:rsidP="00D749E0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796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B01809" wp14:editId="1996FD8B">
            <wp:extent cx="152400" cy="152400"/>
            <wp:effectExtent l="0" t="0" r="0" b="0"/>
            <wp:docPr id="1174565273" name="Рисунок 1174565273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🏆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Всего в конкурсе приняли участие 77 педагогов из 22 муниципальных и городских округов Нижегородской области.</w:t>
      </w:r>
    </w:p>
    <w:p w14:paraId="03217B09" w14:textId="77777777" w:rsidR="00D749E0" w:rsidRPr="0066796C" w:rsidRDefault="00D749E0" w:rsidP="00D749E0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color w:val="007AD0"/>
          <w:kern w:val="0"/>
          <w:sz w:val="28"/>
          <w:szCs w:val="28"/>
          <w:lang w:eastAsia="ru-RU"/>
          <w14:ligatures w14:val="none"/>
        </w:rPr>
      </w:pPr>
      <w:r w:rsidRPr="00667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Участником конкурса стала:</w:t>
      </w:r>
    </w:p>
    <w:p w14:paraId="3679AC89" w14:textId="77777777" w:rsidR="00D749E0" w:rsidRPr="0066796C" w:rsidRDefault="00D749E0" w:rsidP="00D74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6796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898307" wp14:editId="467492F6">
            <wp:extent cx="152400" cy="152400"/>
            <wp:effectExtent l="0" t="0" r="0" b="0"/>
            <wp:docPr id="1696661225" name="Рисунок 1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🥇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679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Варлакова</w:t>
      </w:r>
      <w:proofErr w:type="spellEnd"/>
      <w:r w:rsidRPr="006679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Лариса Геннадьевна, учитель химии Сокольской СШ.</w:t>
      </w:r>
    </w:p>
    <w:p w14:paraId="74DCDA50" w14:textId="77777777" w:rsidR="00D749E0" w:rsidRDefault="00D749E0" w:rsidP="00D749E0">
      <w:pPr>
        <w:pStyle w:val="a3"/>
      </w:pPr>
      <w:r>
        <w:rPr>
          <w:rFonts w:ascii="Roboto" w:hAnsi="Roboto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0136C508" wp14:editId="2D317955">
            <wp:extent cx="1454187" cy="1028700"/>
            <wp:effectExtent l="0" t="0" r="0" b="0"/>
            <wp:docPr id="1285141696" name="Рисунок 1285141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259" cy="103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1333D" w14:textId="77777777" w:rsidR="00D749E0" w:rsidRDefault="00D749E0" w:rsidP="002D6C5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</w:p>
    <w:p w14:paraId="5DBE13D9" w14:textId="77777777" w:rsidR="001B70BE" w:rsidRDefault="001B70BE" w:rsidP="002D6C5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</w:p>
    <w:p w14:paraId="77C7266D" w14:textId="44DF207F" w:rsidR="001B70BE" w:rsidRDefault="001B70BE" w:rsidP="002D6C5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  <w:r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  <w:lastRenderedPageBreak/>
        <w:t>Внимание, Конкурс!</w:t>
      </w:r>
    </w:p>
    <w:p w14:paraId="51584EFA" w14:textId="0E74E0B9" w:rsidR="001B70BE" w:rsidRPr="001B70BE" w:rsidRDefault="001B70BE" w:rsidP="002D6C5C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70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15.01.24- 29.03.24</w:t>
      </w:r>
    </w:p>
    <w:p w14:paraId="6E83174A" w14:textId="43C9924B" w:rsidR="00D749E0" w:rsidRPr="00D852D8" w:rsidRDefault="001B70BE" w:rsidP="002D6C5C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sz w:val="28"/>
          <w:szCs w:val="28"/>
        </w:rPr>
      </w:pPr>
      <w:r w:rsidRPr="001B70BE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Межрегиональной квест-игры «На перекрестке </w:t>
      </w:r>
      <w:proofErr w:type="gramStart"/>
      <w:r w:rsidRPr="001B70BE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наук»</w:t>
      </w:r>
      <w:r w:rsidRPr="001B70BE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Pr="001B70BE">
        <w:rPr>
          <w:rFonts w:ascii="Times New Roman" w:hAnsi="Times New Roman" w:cs="Times New Roman"/>
          <w:sz w:val="28"/>
          <w:szCs w:val="28"/>
        </w:rPr>
        <w:t xml:space="preserve"> платформе цифрового образовательного ресурса «</w:t>
      </w:r>
      <w:proofErr w:type="spellStart"/>
      <w:r w:rsidRPr="001B70BE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1B70BE">
        <w:rPr>
          <w:rFonts w:ascii="Times New Roman" w:hAnsi="Times New Roman" w:cs="Times New Roman"/>
          <w:sz w:val="28"/>
          <w:szCs w:val="28"/>
        </w:rPr>
        <w:t>» для обучающихся центров образования «Точка роста</w:t>
      </w:r>
      <w:r>
        <w:rPr>
          <w:rFonts w:ascii="Times New Roman" w:hAnsi="Times New Roman" w:cs="Times New Roman"/>
          <w:sz w:val="28"/>
          <w:szCs w:val="28"/>
        </w:rPr>
        <w:t>. В квест – игре участвовали обучающиеся 8-х классов.</w:t>
      </w:r>
      <w:r w:rsidR="00D852D8">
        <w:rPr>
          <w:rFonts w:ascii="Times New Roman" w:hAnsi="Times New Roman" w:cs="Times New Roman"/>
          <w:sz w:val="28"/>
          <w:szCs w:val="28"/>
        </w:rPr>
        <w:t xml:space="preserve"> Квест состоял из двух этапов</w:t>
      </w:r>
      <w:r w:rsidR="00D852D8" w:rsidRPr="00D852D8">
        <w:rPr>
          <w:rFonts w:ascii="Times New Roman" w:hAnsi="Times New Roman" w:cs="Times New Roman"/>
          <w:sz w:val="28"/>
          <w:szCs w:val="28"/>
        </w:rPr>
        <w:t>.</w:t>
      </w:r>
      <w:r w:rsidR="00D852D8" w:rsidRPr="00D852D8">
        <w:rPr>
          <w:rFonts w:ascii="Arial" w:eastAsia="Times New Roman" w:hAnsi="Arial" w:cs="Arial"/>
          <w:kern w:val="0"/>
          <w:sz w:val="24"/>
          <w:szCs w:val="24"/>
          <w:shd w:val="clear" w:color="auto" w:fill="F9F1EE"/>
          <w:lang w:eastAsia="ru-RU"/>
          <w14:ligatures w14:val="none"/>
        </w:rPr>
        <w:t xml:space="preserve"> </w:t>
      </w:r>
      <w:r w:rsidR="00D852D8" w:rsidRPr="00D852D8">
        <w:rPr>
          <w:rFonts w:ascii="Times New Roman" w:hAnsi="Times New Roman" w:cs="Times New Roman"/>
          <w:sz w:val="28"/>
          <w:szCs w:val="28"/>
        </w:rPr>
        <w:t>На первом этапе, участникам предстояло ответить на вопросы онлайн-викторин по химии, физике и биологии. Сделали это почти 1800 восьмиклассников, обучающихся в центрах образования «Точка роста».</w:t>
      </w:r>
      <w:r w:rsidR="00D852D8">
        <w:rPr>
          <w:rFonts w:ascii="Times New Roman" w:hAnsi="Times New Roman" w:cs="Times New Roman"/>
          <w:sz w:val="28"/>
          <w:szCs w:val="28"/>
        </w:rPr>
        <w:t xml:space="preserve"> </w:t>
      </w:r>
      <w:r w:rsidR="00D852D8" w:rsidRPr="00D852D8">
        <w:rPr>
          <w:rFonts w:ascii="Times New Roman" w:hAnsi="Times New Roman" w:cs="Times New Roman"/>
          <w:sz w:val="28"/>
          <w:szCs w:val="28"/>
        </w:rPr>
        <w:t>По результатам викторины определились 225 участников второго этапа, которые выполнили три экспериментальных задания по тем же предметам.</w:t>
      </w:r>
      <w:r w:rsidR="00D852D8">
        <w:rPr>
          <w:rFonts w:ascii="Times New Roman" w:hAnsi="Times New Roman" w:cs="Times New Roman"/>
          <w:sz w:val="28"/>
          <w:szCs w:val="28"/>
        </w:rPr>
        <w:t xml:space="preserve"> Обучающиеся нашей школы приняли </w:t>
      </w:r>
      <w:proofErr w:type="gramStart"/>
      <w:r w:rsidR="00D852D8">
        <w:rPr>
          <w:rFonts w:ascii="Times New Roman" w:hAnsi="Times New Roman" w:cs="Times New Roman"/>
          <w:sz w:val="28"/>
          <w:szCs w:val="28"/>
        </w:rPr>
        <w:t>участие ,</w:t>
      </w:r>
      <w:proofErr w:type="gramEnd"/>
      <w:r w:rsidR="00D852D8">
        <w:rPr>
          <w:rFonts w:ascii="Times New Roman" w:hAnsi="Times New Roman" w:cs="Times New Roman"/>
          <w:sz w:val="28"/>
          <w:szCs w:val="28"/>
        </w:rPr>
        <w:t xml:space="preserve"> но во второй тур не прошли. Это Потапова Полина, Варенова Мария</w:t>
      </w:r>
      <w:r w:rsidR="009C648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C6489">
        <w:rPr>
          <w:rFonts w:ascii="Times New Roman" w:hAnsi="Times New Roman" w:cs="Times New Roman"/>
          <w:sz w:val="28"/>
          <w:szCs w:val="28"/>
        </w:rPr>
        <w:t xml:space="preserve">Педагоги  </w:t>
      </w:r>
      <w:proofErr w:type="spellStart"/>
      <w:r w:rsidR="009C6489">
        <w:rPr>
          <w:rFonts w:ascii="Times New Roman" w:hAnsi="Times New Roman" w:cs="Times New Roman"/>
          <w:sz w:val="28"/>
          <w:szCs w:val="28"/>
        </w:rPr>
        <w:t>Варлакова</w:t>
      </w:r>
      <w:proofErr w:type="spellEnd"/>
      <w:proofErr w:type="gramEnd"/>
      <w:r w:rsidR="009C6489">
        <w:rPr>
          <w:rFonts w:ascii="Times New Roman" w:hAnsi="Times New Roman" w:cs="Times New Roman"/>
          <w:sz w:val="28"/>
          <w:szCs w:val="28"/>
        </w:rPr>
        <w:t xml:space="preserve"> Л.Г., Никулина С.В. получили благодарственные письма.</w:t>
      </w:r>
    </w:p>
    <w:p w14:paraId="4651E27B" w14:textId="77777777" w:rsidR="009C6489" w:rsidRDefault="009C6489" w:rsidP="002D6C5C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sz w:val="28"/>
          <w:szCs w:val="28"/>
        </w:rPr>
      </w:pPr>
    </w:p>
    <w:p w14:paraId="3A2C2612" w14:textId="6CA65320" w:rsidR="009C6489" w:rsidRDefault="009C6489" w:rsidP="002D6C5C">
      <w:pPr>
        <w:shd w:val="clear" w:color="auto" w:fill="FFFFFF"/>
        <w:spacing w:line="360" w:lineRule="atLeast"/>
        <w:outlineLvl w:val="1"/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B6E23B4" wp14:editId="4B5CBBD5">
            <wp:extent cx="2331487" cy="3298054"/>
            <wp:effectExtent l="0" t="0" r="0" b="0"/>
            <wp:docPr id="12798541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570" cy="331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2CAA3751" wp14:editId="1918E649">
            <wp:extent cx="2179320" cy="3082803"/>
            <wp:effectExtent l="0" t="0" r="0" b="3810"/>
            <wp:docPr id="17143715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81" cy="310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1FB13" w14:textId="77777777" w:rsidR="009C6489" w:rsidRDefault="009C6489" w:rsidP="002D6C5C">
      <w:pPr>
        <w:shd w:val="clear" w:color="auto" w:fill="FFFFFF"/>
        <w:spacing w:line="360" w:lineRule="atLeast"/>
        <w:outlineLvl w:val="1"/>
        <w:rPr>
          <w:noProof/>
        </w:rPr>
      </w:pPr>
    </w:p>
    <w:p w14:paraId="3312CC8E" w14:textId="77777777" w:rsidR="009C6489" w:rsidRDefault="009C6489" w:rsidP="002D6C5C">
      <w:pPr>
        <w:shd w:val="clear" w:color="auto" w:fill="FFFFFF"/>
        <w:spacing w:line="360" w:lineRule="atLeast"/>
        <w:outlineLvl w:val="1"/>
        <w:rPr>
          <w:noProof/>
        </w:rPr>
      </w:pPr>
    </w:p>
    <w:p w14:paraId="266D7592" w14:textId="03AFBEAA" w:rsidR="009C6489" w:rsidRDefault="009C6489" w:rsidP="009C6489">
      <w:pPr>
        <w:pStyle w:val="a3"/>
      </w:pPr>
      <w:r>
        <w:rPr>
          <w:noProof/>
        </w:rPr>
        <w:lastRenderedPageBreak/>
        <w:drawing>
          <wp:inline distT="0" distB="0" distL="0" distR="0" wp14:anchorId="3B5E2852" wp14:editId="47BFAAE4">
            <wp:extent cx="2257065" cy="3192780"/>
            <wp:effectExtent l="0" t="0" r="0" b="7620"/>
            <wp:docPr id="187616641" name="Рисунок 187616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033" cy="320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634CE8D5" wp14:editId="1087E097">
            <wp:extent cx="2222153" cy="3143393"/>
            <wp:effectExtent l="0" t="0" r="6985" b="0"/>
            <wp:docPr id="1240313775" name="Рисунок 1240313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125" cy="31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FCA86" w14:textId="5044325D" w:rsidR="009C6489" w:rsidRDefault="009C6489" w:rsidP="002D6C5C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sz w:val="28"/>
          <w:szCs w:val="28"/>
        </w:rPr>
      </w:pPr>
    </w:p>
    <w:p w14:paraId="19653ADE" w14:textId="08323243" w:rsidR="009C6489" w:rsidRDefault="009C6489" w:rsidP="002D6C5C">
      <w:pPr>
        <w:shd w:val="clear" w:color="auto" w:fill="FFFFFF"/>
        <w:spacing w:line="360" w:lineRule="atLeas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8C81C1" w14:textId="74C7450A" w:rsidR="0066493F" w:rsidRDefault="0040203E" w:rsidP="002D6C5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  <w:r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  <w:t xml:space="preserve"> Заседание РМО учителей химии</w:t>
      </w:r>
    </w:p>
    <w:p w14:paraId="31F0BEE6" w14:textId="6B760D54" w:rsidR="0066493F" w:rsidRPr="0066493F" w:rsidRDefault="0066493F" w:rsidP="002D6C5C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49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15.02.2024</w:t>
      </w:r>
    </w:p>
    <w:p w14:paraId="77F02F62" w14:textId="79F833BC" w:rsidR="0066493F" w:rsidRPr="0066493F" w:rsidRDefault="0066493F" w:rsidP="002D6C5C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49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базе центра </w:t>
      </w:r>
      <w:proofErr w:type="gramStart"/>
      <w:r w:rsidRPr="006649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образования  «</w:t>
      </w:r>
      <w:proofErr w:type="gramEnd"/>
      <w:r w:rsidRPr="006649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Точка Роста»  МБОУ Сокольская СШ прошло заседание РМО учителей химии.  В рамках заседания проведен открытый урок по химии </w:t>
      </w:r>
      <w:proofErr w:type="spellStart"/>
      <w:r w:rsidRPr="006649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Варлаковой</w:t>
      </w:r>
      <w:proofErr w:type="spellEnd"/>
      <w:r w:rsidRPr="006649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Л.Г. по теме «Оксиды, их номенклатура и классификация»</w:t>
      </w:r>
      <w:r w:rsidR="004020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8 «а» классе».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Внеклассное меропр</w:t>
      </w:r>
      <w:r w:rsidR="004020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ятие</w:t>
      </w:r>
      <w:r w:rsidR="004020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«В мире химии» провела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Нику</w:t>
      </w:r>
      <w:r w:rsidR="004020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лина Е.А. в 9 </w:t>
      </w:r>
      <w:proofErr w:type="gramStart"/>
      <w:r w:rsidR="004020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 г</w:t>
      </w:r>
      <w:proofErr w:type="gramEnd"/>
      <w:r w:rsidR="004020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классе.</w:t>
      </w:r>
    </w:p>
    <w:p w14:paraId="3666C650" w14:textId="77777777" w:rsidR="0066493F" w:rsidRDefault="0066493F" w:rsidP="002D6C5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</w:p>
    <w:p w14:paraId="373F007B" w14:textId="7244093E" w:rsidR="00DC7E5A" w:rsidRDefault="00DC7E5A" w:rsidP="00DC7E5A">
      <w:pPr>
        <w:pStyle w:val="a3"/>
      </w:pP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7023C63" wp14:editId="509FE57B">
            <wp:extent cx="2044700" cy="1533525"/>
            <wp:effectExtent l="0" t="0" r="0" b="9525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72384C9" wp14:editId="48996BB7">
            <wp:extent cx="3252335" cy="1501533"/>
            <wp:effectExtent l="0" t="0" r="5715" b="3810"/>
            <wp:docPr id="11183965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651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08428" cy="152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D6BCF" w14:textId="5835AFC2" w:rsidR="00742C7E" w:rsidRDefault="00DC7E5A" w:rsidP="00742C7E">
      <w:pPr>
        <w:pStyle w:val="a3"/>
      </w:pPr>
      <w:r>
        <w:rPr>
          <w:noProof/>
        </w:rPr>
        <w:t xml:space="preserve">                                              </w:t>
      </w:r>
      <w:r w:rsidR="00742C7E">
        <w:t xml:space="preserve">    </w:t>
      </w:r>
    </w:p>
    <w:p w14:paraId="70CAC6C4" w14:textId="20D4D2E5" w:rsidR="0066493F" w:rsidRDefault="0066493F" w:rsidP="002D6C5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</w:p>
    <w:p w14:paraId="3C6F5509" w14:textId="77777777" w:rsidR="0066493F" w:rsidRDefault="0066493F" w:rsidP="002D6C5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</w:p>
    <w:p w14:paraId="722582DC" w14:textId="2E382EFC" w:rsidR="002D6C5C" w:rsidRPr="00DF2116" w:rsidRDefault="002D6C5C" w:rsidP="002D6C5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  <w:r w:rsidRPr="00DF2116"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  <w:lastRenderedPageBreak/>
        <w:t>Предметная неделя естественно-научной направленности.</w:t>
      </w:r>
    </w:p>
    <w:p w14:paraId="241A30C7" w14:textId="7D8BABD5" w:rsidR="002D6C5C" w:rsidRPr="00E2551D" w:rsidRDefault="002D6C5C" w:rsidP="002D6C5C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20.02.202</w:t>
      </w:r>
      <w:r w:rsidR="0090785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4</w:t>
      </w:r>
    </w:p>
    <w:p w14:paraId="1BCE09B4" w14:textId="77777777" w:rsidR="002D6C5C" w:rsidRPr="00E2551D" w:rsidRDefault="002D6C5C" w:rsidP="002D6C5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Неделя естественнонаучного цикла проходила в нашей </w:t>
      </w:r>
      <w:proofErr w:type="gramStart"/>
      <w:r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школе  с</w:t>
      </w:r>
      <w:proofErr w:type="gramEnd"/>
      <w:r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13.02.2023 по 18.02.2023, в соответствии с планом работы ЦО «Точка роста» .</w:t>
      </w:r>
    </w:p>
    <w:p w14:paraId="4A56F5D6" w14:textId="77777777" w:rsidR="002D6C5C" w:rsidRPr="00E2551D" w:rsidRDefault="002D6C5C" w:rsidP="002D6C5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Можно отметить, что в неделе естественнонаучного цикла приняли активное участие все педагоги нашей школы и учащиеся, а проведенные мероприятия вызвали интерес всего ученического и педагогического коллектива школы. Хорошо организованная и интересно проведённая предметная неделя помогла обогатить знания детей, проявить инициативу и самостоятельность, способствовала развитию индивидуальных качеств, раскрытию талантов детей.</w:t>
      </w:r>
    </w:p>
    <w:p w14:paraId="3465731B" w14:textId="77777777" w:rsidR="00E2551D" w:rsidRPr="00E2551D" w:rsidRDefault="002D6C5C" w:rsidP="002D6C5C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На неделе естественных наук была создана особая атмосфера, пронизанная духом созидания, творчества. Проведенная работа позволила детям проявить свои творческие способности, активность, интеллектуальные </w:t>
      </w:r>
      <w:proofErr w:type="gramStart"/>
      <w:r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возможности,  способствовало</w:t>
      </w:r>
      <w:proofErr w:type="gramEnd"/>
      <w:r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 выработке самодисциплины и самоорганизации.  Всё это благодаря слаженной работе учителей естественнонаучного цикла и их высокому педагогическому мастерству</w:t>
      </w:r>
      <w:r w:rsidR="00E2551D" w:rsidRPr="00E255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</w:p>
    <w:p w14:paraId="0521FC78" w14:textId="3B292461" w:rsidR="002D6C5C" w:rsidRPr="00DF2116" w:rsidRDefault="002D6C5C" w:rsidP="002D6C5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DF2116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 </w:t>
      </w:r>
    </w:p>
    <w:p w14:paraId="7F792E57" w14:textId="77E2D40D" w:rsidR="002D6C5C" w:rsidRPr="00907855" w:rsidRDefault="00E2551D" w:rsidP="00A27630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 </w:t>
      </w:r>
      <w:r w:rsidRPr="009078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рамках предметной недели были проведены мероприятия:</w:t>
      </w:r>
    </w:p>
    <w:p w14:paraId="3026591E" w14:textId="18E34A18" w:rsidR="002D6C5C" w:rsidRPr="00907855" w:rsidRDefault="00907855" w:rsidP="00907855">
      <w:pPr>
        <w:pStyle w:val="a7"/>
        <w:numPr>
          <w:ilvl w:val="0"/>
          <w:numId w:val="2"/>
        </w:num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 ребусов</w:t>
      </w:r>
    </w:p>
    <w:p w14:paraId="2BE204EA" w14:textId="5ACDDA14" w:rsidR="00907855" w:rsidRPr="00907855" w:rsidRDefault="00907855" w:rsidP="00907855">
      <w:pPr>
        <w:pStyle w:val="a7"/>
        <w:numPr>
          <w:ilvl w:val="0"/>
          <w:numId w:val="2"/>
        </w:num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плакатов</w:t>
      </w:r>
    </w:p>
    <w:p w14:paraId="387D9B3F" w14:textId="3AE1B0DE" w:rsidR="00907855" w:rsidRPr="00907855" w:rsidRDefault="00907855" w:rsidP="00907855">
      <w:pPr>
        <w:pStyle w:val="a7"/>
        <w:numPr>
          <w:ilvl w:val="0"/>
          <w:numId w:val="2"/>
        </w:num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Внеклассное мероприятие для 4 классов </w:t>
      </w:r>
      <w:proofErr w:type="gramStart"/>
      <w:r w:rsidRPr="00907855">
        <w:rPr>
          <w:rFonts w:ascii="Times New Roman" w:eastAsia="Times New Roman" w:hAnsi="Times New Roman" w:cs="Times New Roman"/>
          <w:sz w:val="28"/>
          <w:szCs w:val="28"/>
          <w:lang w:eastAsia="ru-RU"/>
        </w:rPr>
        <w:t>« Чудеса</w:t>
      </w:r>
      <w:proofErr w:type="gramEnd"/>
      <w:r w:rsidRPr="0090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руками»</w:t>
      </w:r>
    </w:p>
    <w:p w14:paraId="0609B7D9" w14:textId="77777777" w:rsidR="002D6C5C" w:rsidRDefault="002D6C5C" w:rsidP="00A27630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</w:p>
    <w:p w14:paraId="5DA5E4D9" w14:textId="77777777" w:rsidR="0088088E" w:rsidRDefault="00907855" w:rsidP="00907855">
      <w:pPr>
        <w:pStyle w:val="a3"/>
        <w:rPr>
          <w:noProof/>
        </w:rPr>
      </w:pPr>
      <w:r>
        <w:rPr>
          <w:noProof/>
        </w:rPr>
        <w:drawing>
          <wp:inline distT="0" distB="0" distL="0" distR="0" wp14:anchorId="1448D68A" wp14:editId="315B1C6F">
            <wp:extent cx="1767840" cy="1325880"/>
            <wp:effectExtent l="0" t="0" r="3810" b="7620"/>
            <wp:docPr id="4410220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88088E">
        <w:rPr>
          <w:noProof/>
        </w:rPr>
        <w:t xml:space="preserve">    </w:t>
      </w:r>
      <w:r w:rsidR="0088088E">
        <w:rPr>
          <w:noProof/>
        </w:rPr>
        <w:drawing>
          <wp:inline distT="0" distB="0" distL="0" distR="0" wp14:anchorId="7EFAC53F" wp14:editId="35FE59AB">
            <wp:extent cx="1455420" cy="1395095"/>
            <wp:effectExtent l="0" t="0" r="0" b="0"/>
            <wp:docPr id="13809762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976249" name=""/>
                    <pic:cNvPicPr/>
                  </pic:nvPicPr>
                  <pic:blipFill rotWithShape="1">
                    <a:blip r:embed="rId22"/>
                    <a:srcRect r="51836"/>
                    <a:stretch/>
                  </pic:blipFill>
                  <pic:spPr bwMode="auto">
                    <a:xfrm>
                      <a:off x="0" y="0"/>
                      <a:ext cx="1461282" cy="140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088E">
        <w:rPr>
          <w:noProof/>
        </w:rPr>
        <w:t xml:space="preserve">  </w:t>
      </w:r>
    </w:p>
    <w:p w14:paraId="1A104D89" w14:textId="28C3EF6F" w:rsidR="00907855" w:rsidRDefault="0088088E" w:rsidP="00907855">
      <w:pPr>
        <w:pStyle w:val="a3"/>
      </w:pPr>
      <w:r>
        <w:rPr>
          <w:noProof/>
        </w:rPr>
        <w:drawing>
          <wp:inline distT="0" distB="0" distL="0" distR="0" wp14:anchorId="29B5FF78" wp14:editId="5D47EB04">
            <wp:extent cx="1716519" cy="792480"/>
            <wp:effectExtent l="0" t="0" r="0" b="7620"/>
            <wp:docPr id="8548862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88623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36019" cy="80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7D952246" wp14:editId="2CC58A65">
            <wp:extent cx="1772910" cy="818515"/>
            <wp:effectExtent l="0" t="0" r="0" b="635"/>
            <wp:docPr id="14408354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83542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98553" cy="83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D2594" w14:textId="77777777" w:rsidR="00907855" w:rsidRDefault="00907855" w:rsidP="00907855">
      <w:pPr>
        <w:pStyle w:val="a3"/>
      </w:pPr>
    </w:p>
    <w:p w14:paraId="202A0721" w14:textId="35621ECA" w:rsidR="009C6489" w:rsidRDefault="00907855" w:rsidP="009C6489">
      <w:pPr>
        <w:pStyle w:val="a3"/>
        <w:rPr>
          <w:noProof/>
        </w:rPr>
      </w:pPr>
      <w:r>
        <w:t xml:space="preserve">       </w:t>
      </w:r>
    </w:p>
    <w:p w14:paraId="1532EB32" w14:textId="223E2B91" w:rsidR="00C46706" w:rsidRPr="009C6489" w:rsidRDefault="00C46706" w:rsidP="009C6489">
      <w:pPr>
        <w:pStyle w:val="a3"/>
      </w:pPr>
    </w:p>
    <w:p w14:paraId="03010C55" w14:textId="77777777" w:rsidR="00C46706" w:rsidRDefault="00C46706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3B6AE4C" w14:textId="77777777" w:rsidR="009C6489" w:rsidRDefault="009C6489" w:rsidP="00A27630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</w:p>
    <w:p w14:paraId="6504C533" w14:textId="77777777" w:rsidR="0040203E" w:rsidRDefault="00A27630" w:rsidP="0040203E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  <w:r w:rsidRPr="00A27630"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  <w:t xml:space="preserve">Научно-практическая конференция учащихся </w:t>
      </w:r>
    </w:p>
    <w:p w14:paraId="3B77187D" w14:textId="6AF8C75A" w:rsidR="00A27630" w:rsidRPr="00A27630" w:rsidRDefault="0040203E" w:rsidP="0040203E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</w:pPr>
      <w:r>
        <w:rPr>
          <w:rFonts w:ascii="Arial" w:eastAsia="Times New Roman" w:hAnsi="Arial" w:cs="Arial"/>
          <w:color w:val="007AD0"/>
          <w:kern w:val="0"/>
          <w:sz w:val="36"/>
          <w:szCs w:val="36"/>
          <w:lang w:eastAsia="ru-RU"/>
          <w14:ligatures w14:val="none"/>
        </w:rPr>
        <w:t>«Шаг в науку»</w:t>
      </w:r>
    </w:p>
    <w:p w14:paraId="62F34ADA" w14:textId="46152287" w:rsidR="00A27630" w:rsidRPr="00A27630" w:rsidRDefault="00A27630" w:rsidP="00A2763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A27630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25.0</w:t>
      </w:r>
      <w:r w:rsidR="00742C7E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3</w:t>
      </w:r>
      <w:r w:rsidRPr="00A27630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.202</w:t>
      </w:r>
      <w:r w:rsidR="00E807B5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4</w:t>
      </w:r>
    </w:p>
    <w:p w14:paraId="2A8B6610" w14:textId="77777777" w:rsidR="00A27630" w:rsidRPr="00A27630" w:rsidRDefault="00A27630" w:rsidP="00A2763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A27630">
        <w:rPr>
          <w:rFonts w:ascii="Times New Roman" w:eastAsia="Times New Roman" w:hAnsi="Times New Roman" w:cs="Times New Roman"/>
          <w:color w:val="555555"/>
          <w:spacing w:val="2"/>
          <w:kern w:val="0"/>
          <w:sz w:val="28"/>
          <w:szCs w:val="28"/>
          <w:lang w:eastAsia="ru-RU"/>
          <w14:ligatures w14:val="none"/>
        </w:rPr>
        <w:t>Школьный этап научно-практической конференции прошел сегодня на базе центра образования «Точка роста». Научно-практическая конференция проводится в целях развития проектной деятельности в различных областях научно-исследовательской, творческой, социально значимой, практической деятельности в соответствии с ФГОС основного общего и среднего общего образования, выявления и поддержке одаренных школьников.</w:t>
      </w:r>
    </w:p>
    <w:p w14:paraId="40D7379F" w14:textId="5A3C43DE" w:rsidR="00A27630" w:rsidRPr="00A27630" w:rsidRDefault="00A27630" w:rsidP="00A2763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A27630">
        <w:rPr>
          <w:rFonts w:ascii="Times New Roman" w:eastAsia="Times New Roman" w:hAnsi="Times New Roman" w:cs="Times New Roman"/>
          <w:color w:val="555555"/>
          <w:spacing w:val="2"/>
          <w:kern w:val="0"/>
          <w:sz w:val="28"/>
          <w:szCs w:val="28"/>
          <w:lang w:eastAsia="ru-RU"/>
          <w14:ligatures w14:val="none"/>
        </w:rPr>
        <w:t xml:space="preserve">Было представлено 6 проектов  </w:t>
      </w:r>
      <w:r w:rsidR="00742C7E">
        <w:rPr>
          <w:rFonts w:ascii="Times New Roman" w:eastAsia="Times New Roman" w:hAnsi="Times New Roman" w:cs="Times New Roman"/>
          <w:color w:val="555555"/>
          <w:spacing w:val="2"/>
          <w:kern w:val="0"/>
          <w:sz w:val="28"/>
          <w:szCs w:val="28"/>
          <w:lang w:eastAsia="ru-RU"/>
          <w14:ligatures w14:val="none"/>
        </w:rPr>
        <w:t xml:space="preserve"> по химии и биологии.</w:t>
      </w:r>
    </w:p>
    <w:p w14:paraId="1B7DB75D" w14:textId="44B36472" w:rsidR="00A27630" w:rsidRPr="00A27630" w:rsidRDefault="00A27630" w:rsidP="00A2763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A27630">
        <w:rPr>
          <w:rFonts w:ascii="Times New Roman" w:eastAsia="Times New Roman" w:hAnsi="Times New Roman" w:cs="Times New Roman"/>
          <w:color w:val="555555"/>
          <w:spacing w:val="2"/>
          <w:kern w:val="0"/>
          <w:sz w:val="28"/>
          <w:szCs w:val="28"/>
          <w:lang w:eastAsia="ru-RU"/>
          <w14:ligatures w14:val="none"/>
        </w:rPr>
        <w:t>Авторы проектов, ученики</w:t>
      </w:r>
      <w:r w:rsidR="00742C7E">
        <w:rPr>
          <w:rFonts w:ascii="Times New Roman" w:eastAsia="Times New Roman" w:hAnsi="Times New Roman" w:cs="Times New Roman"/>
          <w:color w:val="555555"/>
          <w:spacing w:val="2"/>
          <w:kern w:val="0"/>
          <w:sz w:val="28"/>
          <w:szCs w:val="28"/>
          <w:lang w:eastAsia="ru-RU"/>
          <w14:ligatures w14:val="none"/>
        </w:rPr>
        <w:t xml:space="preserve"> 8-</w:t>
      </w:r>
      <w:proofErr w:type="gramStart"/>
      <w:r w:rsidR="00742C7E">
        <w:rPr>
          <w:rFonts w:ascii="Times New Roman" w:eastAsia="Times New Roman" w:hAnsi="Times New Roman" w:cs="Times New Roman"/>
          <w:color w:val="555555"/>
          <w:spacing w:val="2"/>
          <w:kern w:val="0"/>
          <w:sz w:val="28"/>
          <w:szCs w:val="28"/>
          <w:lang w:eastAsia="ru-RU"/>
          <w14:ligatures w14:val="none"/>
        </w:rPr>
        <w:t xml:space="preserve">9 </w:t>
      </w:r>
      <w:r w:rsidRPr="00A27630">
        <w:rPr>
          <w:rFonts w:ascii="Times New Roman" w:eastAsia="Times New Roman" w:hAnsi="Times New Roman" w:cs="Times New Roman"/>
          <w:color w:val="555555"/>
          <w:spacing w:val="2"/>
          <w:kern w:val="0"/>
          <w:sz w:val="28"/>
          <w:szCs w:val="28"/>
          <w:lang w:eastAsia="ru-RU"/>
          <w14:ligatures w14:val="none"/>
        </w:rPr>
        <w:t xml:space="preserve"> классов</w:t>
      </w:r>
      <w:proofErr w:type="gramEnd"/>
      <w:r w:rsidRPr="00A27630">
        <w:rPr>
          <w:rFonts w:ascii="Times New Roman" w:eastAsia="Times New Roman" w:hAnsi="Times New Roman" w:cs="Times New Roman"/>
          <w:color w:val="555555"/>
          <w:spacing w:val="2"/>
          <w:kern w:val="0"/>
          <w:sz w:val="28"/>
          <w:szCs w:val="28"/>
          <w:lang w:eastAsia="ru-RU"/>
          <w14:ligatures w14:val="none"/>
        </w:rPr>
        <w:t>, продемонстрировали такие навыки как уровень владения материалом, качеством доклада, эффективность взаимодействия с аудиторией, а также уровень мультимедийного сопровождения. В целом ребята умеют грамотно обобщать информацию и отвечать на вопросы экспертов.</w:t>
      </w:r>
      <w:r w:rsidR="00742C7E">
        <w:rPr>
          <w:rFonts w:ascii="Times New Roman" w:eastAsia="Times New Roman" w:hAnsi="Times New Roman" w:cs="Times New Roman"/>
          <w:color w:val="555555"/>
          <w:spacing w:val="2"/>
          <w:kern w:val="0"/>
          <w:sz w:val="28"/>
          <w:szCs w:val="28"/>
          <w:lang w:eastAsia="ru-RU"/>
          <w14:ligatures w14:val="none"/>
        </w:rPr>
        <w:t xml:space="preserve"> В конференции приняли участие обучающиеся Сокольской СШ: Варенова М., Братчикова В., Созонова В., </w:t>
      </w:r>
      <w:r w:rsidR="00DC7E5A">
        <w:rPr>
          <w:rFonts w:ascii="Times New Roman" w:eastAsia="Times New Roman" w:hAnsi="Times New Roman" w:cs="Times New Roman"/>
          <w:color w:val="555555"/>
          <w:spacing w:val="2"/>
          <w:kern w:val="0"/>
          <w:sz w:val="28"/>
          <w:szCs w:val="28"/>
          <w:lang w:eastAsia="ru-RU"/>
          <w14:ligatures w14:val="none"/>
        </w:rPr>
        <w:t>Потапова П.</w:t>
      </w:r>
    </w:p>
    <w:p w14:paraId="40F03424" w14:textId="77777777" w:rsidR="00A27630" w:rsidRPr="00A27630" w:rsidRDefault="00A27630" w:rsidP="00A2763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5A0D1C3F" w14:textId="5BDDA1BA" w:rsidR="00A27630" w:rsidRPr="00A27630" w:rsidRDefault="00A27630" w:rsidP="00A27630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A27630">
        <w:rPr>
          <w:rFonts w:ascii="Times New Roman" w:eastAsia="Times New Roman" w:hAnsi="Times New Roman" w:cs="Times New Roman"/>
          <w:color w:val="555555"/>
          <w:spacing w:val="2"/>
          <w:kern w:val="0"/>
          <w:sz w:val="28"/>
          <w:szCs w:val="28"/>
          <w:lang w:eastAsia="ru-RU"/>
          <w14:ligatures w14:val="none"/>
        </w:rPr>
        <w:t xml:space="preserve">Благодарим всех участников школьного тура </w:t>
      </w:r>
      <w:proofErr w:type="gramStart"/>
      <w:r w:rsidRPr="00A27630">
        <w:rPr>
          <w:rFonts w:ascii="Times New Roman" w:eastAsia="Times New Roman" w:hAnsi="Times New Roman" w:cs="Times New Roman"/>
          <w:color w:val="555555"/>
          <w:spacing w:val="2"/>
          <w:kern w:val="0"/>
          <w:sz w:val="28"/>
          <w:szCs w:val="28"/>
          <w:lang w:eastAsia="ru-RU"/>
          <w14:ligatures w14:val="none"/>
        </w:rPr>
        <w:t>НПК  и</w:t>
      </w:r>
      <w:proofErr w:type="gramEnd"/>
      <w:r w:rsidRPr="00A27630">
        <w:rPr>
          <w:rFonts w:ascii="Times New Roman" w:eastAsia="Times New Roman" w:hAnsi="Times New Roman" w:cs="Times New Roman"/>
          <w:color w:val="555555"/>
          <w:spacing w:val="2"/>
          <w:kern w:val="0"/>
          <w:sz w:val="28"/>
          <w:szCs w:val="28"/>
          <w:lang w:eastAsia="ru-RU"/>
          <w14:ligatures w14:val="none"/>
        </w:rPr>
        <w:t xml:space="preserve"> их руководителей</w:t>
      </w:r>
      <w:r w:rsidR="00DC7E5A">
        <w:rPr>
          <w:rFonts w:ascii="Times New Roman" w:eastAsia="Times New Roman" w:hAnsi="Times New Roman" w:cs="Times New Roman"/>
          <w:color w:val="555555"/>
          <w:spacing w:val="2"/>
          <w:kern w:val="0"/>
          <w:sz w:val="28"/>
          <w:szCs w:val="28"/>
          <w:lang w:eastAsia="ru-RU"/>
          <w14:ligatures w14:val="none"/>
        </w:rPr>
        <w:t xml:space="preserve">( Никулину С.В., </w:t>
      </w:r>
      <w:proofErr w:type="spellStart"/>
      <w:r w:rsidR="00DC7E5A">
        <w:rPr>
          <w:rFonts w:ascii="Times New Roman" w:eastAsia="Times New Roman" w:hAnsi="Times New Roman" w:cs="Times New Roman"/>
          <w:color w:val="555555"/>
          <w:spacing w:val="2"/>
          <w:kern w:val="0"/>
          <w:sz w:val="28"/>
          <w:szCs w:val="28"/>
          <w:lang w:eastAsia="ru-RU"/>
          <w14:ligatures w14:val="none"/>
        </w:rPr>
        <w:t>Варлакоуа</w:t>
      </w:r>
      <w:proofErr w:type="spellEnd"/>
      <w:r w:rsidR="00DC7E5A">
        <w:rPr>
          <w:rFonts w:ascii="Times New Roman" w:eastAsia="Times New Roman" w:hAnsi="Times New Roman" w:cs="Times New Roman"/>
          <w:color w:val="555555"/>
          <w:spacing w:val="2"/>
          <w:kern w:val="0"/>
          <w:sz w:val="28"/>
          <w:szCs w:val="28"/>
          <w:lang w:eastAsia="ru-RU"/>
          <w14:ligatures w14:val="none"/>
        </w:rPr>
        <w:t xml:space="preserve"> Л.Г., Углову Ж.Н.)</w:t>
      </w:r>
      <w:r w:rsidRPr="00A27630">
        <w:rPr>
          <w:rFonts w:ascii="Times New Roman" w:eastAsia="Times New Roman" w:hAnsi="Times New Roman" w:cs="Times New Roman"/>
          <w:color w:val="555555"/>
          <w:spacing w:val="2"/>
          <w:kern w:val="0"/>
          <w:sz w:val="28"/>
          <w:szCs w:val="28"/>
          <w:lang w:eastAsia="ru-RU"/>
          <w14:ligatures w14:val="none"/>
        </w:rPr>
        <w:t xml:space="preserve"> за проявленный интерес и плодотворную работу в проектной деятельности.</w:t>
      </w:r>
    </w:p>
    <w:p w14:paraId="4F11404A" w14:textId="4D22A226" w:rsidR="00DC7E5A" w:rsidRDefault="00DC7E5A" w:rsidP="00DC7E5A">
      <w:pPr>
        <w:pStyle w:val="a3"/>
        <w:rPr>
          <w:noProof/>
        </w:rPr>
      </w:pPr>
      <w:r>
        <w:rPr>
          <w:noProof/>
        </w:rPr>
        <w:drawing>
          <wp:inline distT="0" distB="0" distL="0" distR="0" wp14:anchorId="040B6C1D" wp14:editId="697BE227">
            <wp:extent cx="1485265" cy="1986977"/>
            <wp:effectExtent l="0" t="0" r="635" b="0"/>
            <wp:docPr id="13317631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365" cy="200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1B52DEE5" wp14:editId="554F97B5">
            <wp:extent cx="1520190" cy="2033699"/>
            <wp:effectExtent l="0" t="0" r="3810" b="5080"/>
            <wp:docPr id="10090461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969" cy="205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13FD9B96" wp14:editId="0F694A2F">
            <wp:extent cx="1539777" cy="2059902"/>
            <wp:effectExtent l="0" t="0" r="381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4" cy="208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422CD" w14:textId="77777777" w:rsidR="00385D00" w:rsidRDefault="00385D00" w:rsidP="00DC7E5A">
      <w:pPr>
        <w:pStyle w:val="a3"/>
        <w:rPr>
          <w:noProof/>
        </w:rPr>
      </w:pPr>
    </w:p>
    <w:p w14:paraId="1659AD36" w14:textId="77777777" w:rsidR="00385D00" w:rsidRDefault="00385D00" w:rsidP="00DC7E5A">
      <w:pPr>
        <w:pStyle w:val="a3"/>
        <w:rPr>
          <w:noProof/>
        </w:rPr>
      </w:pPr>
    </w:p>
    <w:p w14:paraId="5B2A06AB" w14:textId="77777777" w:rsidR="00385D00" w:rsidRDefault="00385D00" w:rsidP="00DC7E5A">
      <w:pPr>
        <w:pStyle w:val="a3"/>
        <w:rPr>
          <w:noProof/>
        </w:rPr>
      </w:pPr>
    </w:p>
    <w:p w14:paraId="6062BBA3" w14:textId="4924BC37" w:rsidR="00385D00" w:rsidRPr="00385D00" w:rsidRDefault="00385D00" w:rsidP="00385D00">
      <w:pPr>
        <w:shd w:val="clear" w:color="auto" w:fill="FFFFFF"/>
        <w:rPr>
          <w:rFonts w:ascii="Arial" w:hAnsi="Arial" w:cs="Arial"/>
          <w:color w:val="4472C4" w:themeColor="accent1"/>
          <w:sz w:val="36"/>
          <w:szCs w:val="36"/>
          <w:shd w:val="clear" w:color="auto" w:fill="FFFFFF"/>
        </w:rPr>
      </w:pPr>
      <w:r w:rsidRPr="00385D00">
        <w:rPr>
          <w:rFonts w:ascii="Arial" w:hAnsi="Arial" w:cs="Arial"/>
          <w:color w:val="4472C4" w:themeColor="accent1"/>
          <w:sz w:val="36"/>
          <w:szCs w:val="36"/>
          <w:shd w:val="clear" w:color="auto" w:fill="FFFFFF"/>
        </w:rPr>
        <w:lastRenderedPageBreak/>
        <w:t>Внимание, Олимпиада по химии!</w:t>
      </w:r>
    </w:p>
    <w:p w14:paraId="16642C83" w14:textId="77777777" w:rsidR="00385D00" w:rsidRDefault="00385D00" w:rsidP="00385D00">
      <w:pPr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1C52318" w14:textId="46C533E1" w:rsidR="00385D00" w:rsidRPr="00385D00" w:rsidRDefault="00385D00" w:rsidP="00385D00">
      <w:pPr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5D00">
        <w:rPr>
          <w:rFonts w:ascii="Times New Roman" w:hAnsi="Times New Roman" w:cs="Times New Roman"/>
          <w:sz w:val="28"/>
          <w:szCs w:val="28"/>
          <w:shd w:val="clear" w:color="auto" w:fill="FFFFFF"/>
        </w:rPr>
        <w:t>27.03.2024</w:t>
      </w:r>
    </w:p>
    <w:p w14:paraId="26BF15C8" w14:textId="1FF7CEBB" w:rsidR="00385D00" w:rsidRDefault="00385D00" w:rsidP="00385D00">
      <w:pPr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5D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Прошла</w:t>
      </w:r>
      <w:r w:rsidRPr="00385D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85D00"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</w:t>
      </w:r>
      <w:r w:rsidRPr="00385D00"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Pr="00385D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дистанционн</w:t>
      </w:r>
      <w:r w:rsidRPr="00385D00"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Pr="00385D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олимпиад</w:t>
      </w:r>
      <w:r w:rsidRPr="00385D0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385D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«Отличник»</w:t>
      </w:r>
      <w:r w:rsidRPr="00385D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химии 8 класс.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олимпиаде приняли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Куракин Игорь, Варенова Мария.</w:t>
      </w:r>
    </w:p>
    <w:p w14:paraId="36F44CF9" w14:textId="77777777" w:rsidR="00385D00" w:rsidRDefault="00385D00" w:rsidP="00385D00">
      <w:pPr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592D69C" w14:textId="77777777" w:rsidR="00385D00" w:rsidRDefault="00385D00" w:rsidP="00385D00">
      <w:pPr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484E09F" w14:textId="00C2ACA3" w:rsidR="00385D00" w:rsidRDefault="00385D00" w:rsidP="00DC7E5A">
      <w:pPr>
        <w:pStyle w:val="a3"/>
      </w:pPr>
      <w:r>
        <w:rPr>
          <w:noProof/>
        </w:rPr>
        <w:drawing>
          <wp:inline distT="0" distB="0" distL="0" distR="0" wp14:anchorId="2DD15CD9" wp14:editId="7B23C480">
            <wp:extent cx="1407638" cy="1991127"/>
            <wp:effectExtent l="0" t="0" r="2540" b="0"/>
            <wp:docPr id="15905812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765" cy="200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661E878A" wp14:editId="49090C25">
            <wp:extent cx="1379220" cy="1950929"/>
            <wp:effectExtent l="0" t="0" r="0" b="0"/>
            <wp:docPr id="5618144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6" cy="197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3FCAD" w14:textId="1B3E888B" w:rsidR="00385D00" w:rsidRDefault="00385D00" w:rsidP="00DC7E5A">
      <w:pPr>
        <w:pStyle w:val="a3"/>
      </w:pPr>
    </w:p>
    <w:p w14:paraId="5F9601DA" w14:textId="77777777" w:rsidR="00DC7E5A" w:rsidRPr="00DC7E5A" w:rsidRDefault="00DC7E5A" w:rsidP="00DC7E5A">
      <w:pPr>
        <w:pStyle w:val="a3"/>
        <w:shd w:val="clear" w:color="auto" w:fill="FFFFFF"/>
        <w:jc w:val="both"/>
        <w:rPr>
          <w:b/>
          <w:bCs/>
          <w:color w:val="333333"/>
          <w:sz w:val="28"/>
          <w:szCs w:val="28"/>
        </w:rPr>
      </w:pPr>
      <w:r w:rsidRPr="00DC7E5A">
        <w:rPr>
          <w:rStyle w:val="a4"/>
          <w:b w:val="0"/>
          <w:bCs w:val="0"/>
          <w:color w:val="333333"/>
          <w:sz w:val="28"/>
          <w:szCs w:val="28"/>
        </w:rPr>
        <w:t>26.04.24.</w:t>
      </w:r>
      <w:r w:rsidRPr="00DC7E5A">
        <w:rPr>
          <w:b/>
          <w:bCs/>
          <w:color w:val="333333"/>
          <w:sz w:val="28"/>
          <w:szCs w:val="28"/>
        </w:rPr>
        <w:t> </w:t>
      </w:r>
    </w:p>
    <w:p w14:paraId="1433F979" w14:textId="7ED229AE" w:rsidR="00DC7E5A" w:rsidRPr="00DC7E5A" w:rsidRDefault="00DC7E5A" w:rsidP="00DC7E5A">
      <w:pPr>
        <w:pStyle w:val="a3"/>
        <w:shd w:val="clear" w:color="auto" w:fill="FFFFFF"/>
        <w:jc w:val="center"/>
        <w:rPr>
          <w:rFonts w:ascii="Arial" w:hAnsi="Arial" w:cs="Arial"/>
          <w:color w:val="4472C4" w:themeColor="accent1"/>
          <w:sz w:val="36"/>
          <w:szCs w:val="36"/>
        </w:rPr>
      </w:pPr>
      <w:r w:rsidRPr="00DC7E5A">
        <w:rPr>
          <w:rFonts w:ascii="Arial" w:hAnsi="Arial" w:cs="Arial"/>
          <w:color w:val="4472C4" w:themeColor="accent1"/>
          <w:sz w:val="36"/>
          <w:szCs w:val="36"/>
        </w:rPr>
        <w:t>ВСЕРОССИЙСКИЙ УРОК ГЕНЕТИКИ В ЦЕНТРЕ «ТОЧКА РОСТА»</w:t>
      </w:r>
    </w:p>
    <w:p w14:paraId="28F64FD4" w14:textId="0CA7D800" w:rsidR="00DC7E5A" w:rsidRDefault="00DC7E5A" w:rsidP="00DC7E5A">
      <w:pPr>
        <w:pStyle w:val="a3"/>
        <w:shd w:val="clear" w:color="auto" w:fill="FFFFFF"/>
        <w:jc w:val="both"/>
        <w:rPr>
          <w:rFonts w:ascii="PT Serif" w:hAnsi="PT Serif"/>
          <w:color w:val="333333"/>
        </w:rPr>
      </w:pPr>
      <w:r>
        <w:rPr>
          <w:rFonts w:ascii="PT Serif" w:hAnsi="PT Serif"/>
          <w:color w:val="333333"/>
        </w:rPr>
        <w:t>25 апреля — Международный день ДНК.</w:t>
      </w:r>
      <w:r>
        <w:rPr>
          <w:rFonts w:ascii="PT Serif" w:hAnsi="PT Serif"/>
          <w:color w:val="333333"/>
        </w:rPr>
        <w:br/>
        <w:t>Министерство просвещения Российской Федерации запускает ежегодный Всероссийский урок генетики, приуроченный к Международному Дню ДНК.</w:t>
      </w:r>
      <w:r>
        <w:rPr>
          <w:rFonts w:ascii="PT Serif" w:hAnsi="PT Serif"/>
          <w:color w:val="333333"/>
        </w:rPr>
        <w:br/>
        <w:t>Цель Урока – создание условий для устойчивого развития познавательного интереса к изучению комплекса генетических наук и осознанного выбора будущей профессии, связанной с молекулярно-генетическими исследованиями и технологиями.</w:t>
      </w:r>
      <w:r>
        <w:rPr>
          <w:rFonts w:ascii="PT Serif" w:hAnsi="PT Serif"/>
          <w:color w:val="333333"/>
        </w:rPr>
        <w:br/>
        <w:t>26 апреля в центре «Точка роста» для обучающихся 5-6 класса прошел всероссийский урок генетики «Главная молекула».</w:t>
      </w:r>
      <w:r>
        <w:rPr>
          <w:rFonts w:ascii="PT Serif" w:hAnsi="PT Serif"/>
          <w:color w:val="333333"/>
        </w:rPr>
        <w:br/>
        <w:t>В ходе урока обучающиеся узнали о деятельности Грегора Менделя — отца генетики, вспомнили строение клетки, узнали как работают гены, ответили для себя на вопрос: почему же дети так похожи на своих родителей?</w:t>
      </w:r>
      <w:r>
        <w:rPr>
          <w:rFonts w:ascii="PT Serif" w:hAnsi="PT Serif"/>
          <w:color w:val="333333"/>
        </w:rPr>
        <w:br/>
        <w:t>Занимательной частью урока стало выполнение практической работы «Выделение ДНК из растительного материала». В ходе эксперимента обучающиеся поэтапно выделили ДНК из банана.</w:t>
      </w:r>
      <w:r>
        <w:rPr>
          <w:rFonts w:ascii="PT Serif" w:hAnsi="PT Serif"/>
          <w:color w:val="333333"/>
        </w:rPr>
        <w:br/>
        <w:t xml:space="preserve">Познавательное и интересное занятие провела </w:t>
      </w:r>
      <w:proofErr w:type="gramStart"/>
      <w:r>
        <w:rPr>
          <w:rFonts w:ascii="PT Serif" w:hAnsi="PT Serif"/>
          <w:color w:val="333333"/>
        </w:rPr>
        <w:t>учитель  биологии</w:t>
      </w:r>
      <w:proofErr w:type="gramEnd"/>
      <w:r>
        <w:rPr>
          <w:rFonts w:ascii="PT Serif" w:hAnsi="PT Serif"/>
          <w:color w:val="333333"/>
        </w:rPr>
        <w:t xml:space="preserve"> — </w:t>
      </w:r>
      <w:r w:rsidR="00BD44C7">
        <w:rPr>
          <w:rFonts w:ascii="PT Serif" w:hAnsi="PT Serif"/>
          <w:color w:val="333333"/>
        </w:rPr>
        <w:t>Никулина С.В.</w:t>
      </w:r>
      <w:r>
        <w:rPr>
          <w:rFonts w:ascii="PT Serif" w:hAnsi="PT Serif"/>
          <w:color w:val="333333"/>
        </w:rPr>
        <w:t>.</w:t>
      </w:r>
    </w:p>
    <w:p w14:paraId="71FF2001" w14:textId="3C3613E5" w:rsidR="00DC7E5A" w:rsidRDefault="00BD44C7" w:rsidP="00DC7E5A">
      <w:pPr>
        <w:pStyle w:val="a3"/>
      </w:pPr>
      <w:r w:rsidRPr="000E4E3C">
        <w:rPr>
          <w:noProof/>
        </w:rPr>
        <w:lastRenderedPageBreak/>
        <w:drawing>
          <wp:inline distT="0" distB="0" distL="0" distR="0" wp14:anchorId="01A61542" wp14:editId="542477A1">
            <wp:extent cx="5940425" cy="2971800"/>
            <wp:effectExtent l="0" t="0" r="3175" b="0"/>
            <wp:docPr id="158281141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973"/>
                    <a:stretch/>
                  </pic:blipFill>
                  <pic:spPr bwMode="auto">
                    <a:xfrm>
                      <a:off x="0" y="0"/>
                      <a:ext cx="59404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8114E5" w14:textId="637BB16F" w:rsidR="00DC7E5A" w:rsidRDefault="00DC7E5A" w:rsidP="00DC7E5A">
      <w:pPr>
        <w:pStyle w:val="a3"/>
      </w:pPr>
    </w:p>
    <w:p w14:paraId="4D36CCCC" w14:textId="77777777" w:rsidR="00C46706" w:rsidRDefault="00C46706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2A30399" w14:textId="77777777" w:rsidR="00BD44C7" w:rsidRDefault="00BD44C7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DAFB45B" w14:textId="77777777" w:rsidR="00BD44C7" w:rsidRDefault="00BD44C7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5FA5E9F" w14:textId="77777777" w:rsidR="00BD44C7" w:rsidRDefault="00BD44C7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7B73156" w14:textId="77777777" w:rsidR="00C46706" w:rsidRDefault="00C46706" w:rsidP="00E807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FD4C029" w14:textId="03096A82" w:rsidR="00D749E0" w:rsidRDefault="00D749E0" w:rsidP="00D749E0">
      <w:pPr>
        <w:pStyle w:val="a3"/>
        <w:jc w:val="center"/>
        <w:rPr>
          <w:rStyle w:val="a4"/>
          <w:rFonts w:ascii="Arial" w:hAnsi="Arial" w:cs="Arial"/>
          <w:color w:val="4472C4" w:themeColor="accent1"/>
          <w:sz w:val="36"/>
          <w:szCs w:val="36"/>
        </w:rPr>
      </w:pPr>
      <w:r w:rsidRPr="00D749E0">
        <w:rPr>
          <w:rStyle w:val="a4"/>
          <w:rFonts w:ascii="Arial" w:hAnsi="Arial" w:cs="Arial"/>
          <w:color w:val="4472C4" w:themeColor="accent1"/>
          <w:sz w:val="36"/>
          <w:szCs w:val="36"/>
        </w:rPr>
        <w:t>Химия</w:t>
      </w:r>
      <w:r w:rsidR="00A15E96">
        <w:rPr>
          <w:rStyle w:val="a4"/>
          <w:rFonts w:ascii="Arial" w:hAnsi="Arial" w:cs="Arial"/>
          <w:color w:val="4472C4" w:themeColor="accent1"/>
          <w:sz w:val="36"/>
          <w:szCs w:val="36"/>
        </w:rPr>
        <w:t xml:space="preserve"> вокруг нас</w:t>
      </w:r>
    </w:p>
    <w:p w14:paraId="08711085" w14:textId="51E8A89B" w:rsidR="00D749E0" w:rsidRDefault="00D749E0" w:rsidP="00D749E0">
      <w:pPr>
        <w:spacing w:before="57" w:line="360" w:lineRule="auto"/>
        <w:ind w:right="257"/>
        <w:rPr>
          <w:color w:val="1A1A1A"/>
          <w:sz w:val="24"/>
          <w:szCs w:val="24"/>
          <w:shd w:val="clear" w:color="auto" w:fill="FFFFFF"/>
        </w:rPr>
      </w:pPr>
      <w:r>
        <w:rPr>
          <w:color w:val="1A1A1A"/>
          <w:sz w:val="24"/>
          <w:szCs w:val="24"/>
          <w:shd w:val="clear" w:color="auto" w:fill="FFFFFF"/>
        </w:rPr>
        <w:t>18.05.2024</w:t>
      </w:r>
    </w:p>
    <w:p w14:paraId="3980CA4F" w14:textId="166739ED" w:rsidR="00A15E96" w:rsidRPr="00A15E96" w:rsidRDefault="00A15E96" w:rsidP="00A15E96">
      <w:pPr>
        <w:spacing w:after="0" w:line="240" w:lineRule="auto"/>
        <w:ind w:right="255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A15E9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 России прошел </w:t>
      </w:r>
      <w:r w:rsidR="00D749E0" w:rsidRPr="00A15E9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en-US"/>
        </w:rPr>
        <w:t>VI</w:t>
      </w:r>
      <w:r w:rsidR="00D749E0" w:rsidRPr="00A15E9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Международный химический диктант</w:t>
      </w:r>
      <w:r w:rsidRPr="00A15E9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по теме </w:t>
      </w:r>
      <w:proofErr w:type="gramStart"/>
      <w:r w:rsidRPr="00A15E9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« Химия</w:t>
      </w:r>
      <w:proofErr w:type="gramEnd"/>
      <w:r w:rsidRPr="00A15E9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вокруг нас».</w:t>
      </w:r>
      <w:r w:rsidRPr="00A15E96">
        <w:rPr>
          <w:rFonts w:ascii="Times New Roman" w:hAnsi="Times New Roman" w:cs="Times New Roman"/>
          <w:color w:val="000000"/>
          <w:sz w:val="28"/>
          <w:szCs w:val="28"/>
        </w:rPr>
        <w:t xml:space="preserve"> Всероссийский химический диктант – уникальный проект, объединяющий школьников, студентов, преподавателей и всех тех, кто увлечен естественными науками. Так, в этом году </w:t>
      </w:r>
      <w:proofErr w:type="gramStart"/>
      <w:r w:rsidR="00E807B5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A15E96">
        <w:rPr>
          <w:rFonts w:ascii="Times New Roman" w:hAnsi="Times New Roman" w:cs="Times New Roman"/>
          <w:color w:val="000000"/>
          <w:sz w:val="28"/>
          <w:szCs w:val="28"/>
        </w:rPr>
        <w:t> обучающихся</w:t>
      </w:r>
      <w:proofErr w:type="gramEnd"/>
      <w:r w:rsidR="00E807B5">
        <w:rPr>
          <w:rFonts w:ascii="Times New Roman" w:hAnsi="Times New Roman" w:cs="Times New Roman"/>
          <w:color w:val="000000"/>
          <w:sz w:val="28"/>
          <w:szCs w:val="28"/>
        </w:rPr>
        <w:t xml:space="preserve"> и педагоги</w:t>
      </w:r>
      <w:r w:rsidRPr="00A15E96">
        <w:rPr>
          <w:rFonts w:ascii="Times New Roman" w:hAnsi="Times New Roman" w:cs="Times New Roman"/>
          <w:color w:val="000000"/>
          <w:sz w:val="28"/>
          <w:szCs w:val="28"/>
        </w:rPr>
        <w:t xml:space="preserve">, занимающихся в объединениях дополнительного образования на базе Центра естественно-научной и технологической направленностей "Точка </w:t>
      </w:r>
      <w:r w:rsidR="00E807B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15E96">
        <w:rPr>
          <w:rFonts w:ascii="Times New Roman" w:hAnsi="Times New Roman" w:cs="Times New Roman"/>
          <w:color w:val="000000"/>
          <w:sz w:val="28"/>
          <w:szCs w:val="28"/>
        </w:rPr>
        <w:t xml:space="preserve">оста", созданного на базе МБОУ </w:t>
      </w:r>
      <w:r w:rsidR="00E807B5">
        <w:rPr>
          <w:rFonts w:ascii="Times New Roman" w:hAnsi="Times New Roman" w:cs="Times New Roman"/>
          <w:color w:val="000000"/>
          <w:sz w:val="28"/>
          <w:szCs w:val="28"/>
        </w:rPr>
        <w:t>Сокольская СШ</w:t>
      </w:r>
      <w:r w:rsidRPr="00A15E96">
        <w:rPr>
          <w:rFonts w:ascii="Times New Roman" w:hAnsi="Times New Roman" w:cs="Times New Roman"/>
          <w:color w:val="000000"/>
          <w:sz w:val="28"/>
          <w:szCs w:val="28"/>
        </w:rPr>
        <w:t xml:space="preserve"> стали участниками </w:t>
      </w:r>
      <w:proofErr w:type="spellStart"/>
      <w:r w:rsidRPr="00A15E96">
        <w:rPr>
          <w:rFonts w:ascii="Times New Roman" w:hAnsi="Times New Roman" w:cs="Times New Roman"/>
          <w:color w:val="000000"/>
          <w:sz w:val="28"/>
          <w:szCs w:val="28"/>
        </w:rPr>
        <w:t>химдиктанта</w:t>
      </w:r>
      <w:proofErr w:type="spellEnd"/>
      <w:r w:rsidRPr="00A15E96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прошел в дистанционном формате. Ежегодно ученики и преподаватели «Точки </w:t>
      </w:r>
      <w:r w:rsidR="00E807B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15E96">
        <w:rPr>
          <w:rFonts w:ascii="Times New Roman" w:hAnsi="Times New Roman" w:cs="Times New Roman"/>
          <w:color w:val="000000"/>
          <w:sz w:val="28"/>
          <w:szCs w:val="28"/>
        </w:rPr>
        <w:t>оста» поддерживают эту просветительскую инициативу и принимают в ней активное участие. Это помогает им повысить уровень химической грамотности, расширить свой кругозор и вдохновить школьников изучать естественные науки.  </w:t>
      </w:r>
    </w:p>
    <w:p w14:paraId="48262C37" w14:textId="77777777" w:rsidR="00A15E96" w:rsidRPr="00A15E96" w:rsidRDefault="00A15E96" w:rsidP="00A15E96">
      <w:pPr>
        <w:spacing w:after="0" w:line="240" w:lineRule="auto"/>
        <w:ind w:right="255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</w:p>
    <w:p w14:paraId="14292CD0" w14:textId="5610E6EB" w:rsidR="00E807B5" w:rsidRDefault="00E807B5" w:rsidP="00E807B5">
      <w:pPr>
        <w:pStyle w:val="a3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66AA271" wp14:editId="7664BB68">
                <wp:extent cx="304800" cy="304800"/>
                <wp:effectExtent l="0" t="0" r="0" b="0"/>
                <wp:docPr id="2025322974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D3E3C2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84F73AA" wp14:editId="5E7025DC">
            <wp:extent cx="1735010" cy="2453640"/>
            <wp:effectExtent l="0" t="0" r="0" b="381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30" cy="247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ACE0179" wp14:editId="3820D3F5">
            <wp:extent cx="1697292" cy="2400300"/>
            <wp:effectExtent l="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975" cy="241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7E5A">
        <w:rPr>
          <w:noProof/>
        </w:rPr>
        <w:t xml:space="preserve">       </w:t>
      </w:r>
      <w:r w:rsidR="00DC7E5A">
        <w:rPr>
          <w:noProof/>
        </w:rPr>
        <w:drawing>
          <wp:inline distT="0" distB="0" distL="0" distR="0" wp14:anchorId="39525A1F" wp14:editId="7FC8097C">
            <wp:extent cx="1691575" cy="2392215"/>
            <wp:effectExtent l="0" t="0" r="4445" b="8255"/>
            <wp:docPr id="1631655854" name="Рисунок 1631655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434" cy="243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795A8" w14:textId="77777777" w:rsidR="00D852D8" w:rsidRDefault="00D852D8" w:rsidP="00E807B5">
      <w:pPr>
        <w:pStyle w:val="a3"/>
      </w:pPr>
    </w:p>
    <w:p w14:paraId="19BB8E49" w14:textId="3DAC14F0" w:rsidR="00D852D8" w:rsidRDefault="00D852D8" w:rsidP="00D852D8">
      <w:pPr>
        <w:pStyle w:val="a3"/>
      </w:pPr>
    </w:p>
    <w:p w14:paraId="468AFC20" w14:textId="77777777" w:rsidR="00DC7E5A" w:rsidRDefault="00DC7E5A" w:rsidP="00D852D8">
      <w:pPr>
        <w:pStyle w:val="a3"/>
      </w:pPr>
    </w:p>
    <w:p w14:paraId="3A0D47D4" w14:textId="77777777" w:rsidR="00DC7E5A" w:rsidRDefault="00DC7E5A" w:rsidP="00D852D8">
      <w:pPr>
        <w:pStyle w:val="a3"/>
      </w:pPr>
    </w:p>
    <w:p w14:paraId="6E8C0C33" w14:textId="77777777" w:rsidR="001B70BE" w:rsidRDefault="001B70BE" w:rsidP="00E807B5">
      <w:pPr>
        <w:pStyle w:val="a3"/>
        <w:rPr>
          <w:sz w:val="28"/>
          <w:szCs w:val="28"/>
        </w:rPr>
      </w:pPr>
    </w:p>
    <w:p w14:paraId="75E9B578" w14:textId="034E5128" w:rsidR="00D749E0" w:rsidRPr="00E807B5" w:rsidRDefault="00E807B5" w:rsidP="00E807B5">
      <w:pPr>
        <w:pStyle w:val="a3"/>
        <w:rPr>
          <w:sz w:val="28"/>
          <w:szCs w:val="28"/>
        </w:rPr>
      </w:pPr>
      <w:r w:rsidRPr="00E807B5">
        <w:rPr>
          <w:sz w:val="28"/>
          <w:szCs w:val="28"/>
        </w:rPr>
        <w:t>27.05.24 – 09.06.24</w:t>
      </w:r>
    </w:p>
    <w:p w14:paraId="4FCC6F3F" w14:textId="3197ADB1" w:rsidR="001B70BE" w:rsidRPr="001B70BE" w:rsidRDefault="001B70BE" w:rsidP="001B70BE">
      <w:pPr>
        <w:jc w:val="both"/>
        <w:rPr>
          <w:rFonts w:ascii="Times New Roman" w:hAnsi="Times New Roman" w:cs="Times New Roman"/>
          <w:sz w:val="28"/>
          <w:szCs w:val="28"/>
        </w:rPr>
      </w:pPr>
      <w:r w:rsidRPr="001B70BE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 xml:space="preserve">Всероссийская олимпиада «Чемпионы по призванию» для </w:t>
      </w:r>
      <w:proofErr w:type="gramStart"/>
      <w:r w:rsidRPr="001B70BE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учителей  естественно</w:t>
      </w:r>
      <w:proofErr w:type="gramEnd"/>
      <w:r w:rsidRPr="001B70BE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 xml:space="preserve"> – научных предметов и учителей технологии.( </w:t>
      </w:r>
      <w:r w:rsidRPr="001B70BE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  <w:lang w:val="en-US"/>
        </w:rPr>
        <w:t>I</w:t>
      </w:r>
      <w:r w:rsidRPr="001B70BE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 xml:space="preserve">тур)  организована и прошла на базе </w:t>
      </w:r>
      <w:r w:rsidRPr="001B70BE">
        <w:rPr>
          <w:rFonts w:ascii="Times New Roman" w:hAnsi="Times New Roman" w:cs="Times New Roman"/>
          <w:sz w:val="28"/>
          <w:szCs w:val="28"/>
        </w:rPr>
        <w:t>ФГАОУ ДПО «Академия реализации государственной политики и профессионального развития работников образования Министерства просвещения РФ».</w:t>
      </w:r>
      <w:r>
        <w:rPr>
          <w:rFonts w:ascii="Times New Roman" w:hAnsi="Times New Roman" w:cs="Times New Roman"/>
          <w:sz w:val="28"/>
          <w:szCs w:val="28"/>
        </w:rPr>
        <w:t xml:space="preserve"> Приняли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участие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 – учитель химии и Денисова О.Н. – учитель физики.</w:t>
      </w:r>
    </w:p>
    <w:p w14:paraId="3190556D" w14:textId="77777777" w:rsidR="001B70BE" w:rsidRDefault="001B70BE" w:rsidP="001B70BE">
      <w:pPr>
        <w:pStyle w:val="a3"/>
      </w:pPr>
      <w:r>
        <w:rPr>
          <w:noProof/>
        </w:rPr>
        <w:drawing>
          <wp:inline distT="0" distB="0" distL="0" distR="0" wp14:anchorId="092A1696" wp14:editId="2A718069">
            <wp:extent cx="1028700" cy="1456565"/>
            <wp:effectExtent l="0" t="0" r="0" b="0"/>
            <wp:docPr id="2005189" name="Рисунок 2005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891" cy="147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0E976" w14:textId="77777777" w:rsidR="001B70BE" w:rsidRDefault="001B70BE" w:rsidP="001B70BE">
      <w:pPr>
        <w:jc w:val="both"/>
        <w:rPr>
          <w:sz w:val="24"/>
          <w:szCs w:val="24"/>
        </w:rPr>
      </w:pPr>
    </w:p>
    <w:p w14:paraId="7593759B" w14:textId="77777777" w:rsidR="00C46706" w:rsidRDefault="00C46706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43451B0" w14:textId="329A8598" w:rsidR="00D852D8" w:rsidRDefault="00D852D8" w:rsidP="00D852D8">
      <w:pPr>
        <w:pStyle w:val="a3"/>
      </w:pPr>
      <w:r>
        <w:t xml:space="preserve">      </w:t>
      </w:r>
      <w:r>
        <w:rPr>
          <w:noProof/>
        </w:rPr>
        <w:t xml:space="preserve">                </w:t>
      </w:r>
    </w:p>
    <w:p w14:paraId="6770CC8B" w14:textId="762EA4C0" w:rsidR="00D852D8" w:rsidRDefault="00D852D8" w:rsidP="00D852D8">
      <w:pPr>
        <w:pStyle w:val="a3"/>
      </w:pPr>
    </w:p>
    <w:p w14:paraId="430D5D01" w14:textId="77777777" w:rsidR="001B70BE" w:rsidRDefault="001B70BE" w:rsidP="00C46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918A824" w14:textId="6D03EAB6" w:rsidR="00A15E96" w:rsidRDefault="00A15E96" w:rsidP="00A15E96">
      <w:pPr>
        <w:pStyle w:val="a3"/>
      </w:pPr>
    </w:p>
    <w:p w14:paraId="16682314" w14:textId="77777777" w:rsidR="00B058D0" w:rsidRDefault="00B058D0"/>
    <w:sectPr w:rsidR="00B05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EA3869"/>
    <w:multiLevelType w:val="hybridMultilevel"/>
    <w:tmpl w:val="BC1C0014"/>
    <w:lvl w:ilvl="0" w:tplc="81866676">
      <w:numFmt w:val="bullet"/>
      <w:lvlText w:val="–"/>
      <w:lvlJc w:val="left"/>
      <w:pPr>
        <w:ind w:left="11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789AE6">
      <w:numFmt w:val="bullet"/>
      <w:lvlText w:val="•"/>
      <w:lvlJc w:val="left"/>
      <w:pPr>
        <w:ind w:left="1150" w:hanging="204"/>
      </w:pPr>
      <w:rPr>
        <w:lang w:val="ru-RU" w:eastAsia="en-US" w:bidi="ar-SA"/>
      </w:rPr>
    </w:lvl>
    <w:lvl w:ilvl="2" w:tplc="EBD6132A">
      <w:numFmt w:val="bullet"/>
      <w:lvlText w:val="•"/>
      <w:lvlJc w:val="left"/>
      <w:pPr>
        <w:ind w:left="2181" w:hanging="204"/>
      </w:pPr>
      <w:rPr>
        <w:lang w:val="ru-RU" w:eastAsia="en-US" w:bidi="ar-SA"/>
      </w:rPr>
    </w:lvl>
    <w:lvl w:ilvl="3" w:tplc="97FAF0C6">
      <w:numFmt w:val="bullet"/>
      <w:lvlText w:val="•"/>
      <w:lvlJc w:val="left"/>
      <w:pPr>
        <w:ind w:left="3211" w:hanging="204"/>
      </w:pPr>
      <w:rPr>
        <w:lang w:val="ru-RU" w:eastAsia="en-US" w:bidi="ar-SA"/>
      </w:rPr>
    </w:lvl>
    <w:lvl w:ilvl="4" w:tplc="89E81C0E">
      <w:numFmt w:val="bullet"/>
      <w:lvlText w:val="•"/>
      <w:lvlJc w:val="left"/>
      <w:pPr>
        <w:ind w:left="4242" w:hanging="204"/>
      </w:pPr>
      <w:rPr>
        <w:lang w:val="ru-RU" w:eastAsia="en-US" w:bidi="ar-SA"/>
      </w:rPr>
    </w:lvl>
    <w:lvl w:ilvl="5" w:tplc="BCE056E2">
      <w:numFmt w:val="bullet"/>
      <w:lvlText w:val="•"/>
      <w:lvlJc w:val="left"/>
      <w:pPr>
        <w:ind w:left="5273" w:hanging="204"/>
      </w:pPr>
      <w:rPr>
        <w:lang w:val="ru-RU" w:eastAsia="en-US" w:bidi="ar-SA"/>
      </w:rPr>
    </w:lvl>
    <w:lvl w:ilvl="6" w:tplc="A2F8930E">
      <w:numFmt w:val="bullet"/>
      <w:lvlText w:val="•"/>
      <w:lvlJc w:val="left"/>
      <w:pPr>
        <w:ind w:left="6303" w:hanging="204"/>
      </w:pPr>
      <w:rPr>
        <w:lang w:val="ru-RU" w:eastAsia="en-US" w:bidi="ar-SA"/>
      </w:rPr>
    </w:lvl>
    <w:lvl w:ilvl="7" w:tplc="0E5C21B2">
      <w:numFmt w:val="bullet"/>
      <w:lvlText w:val="•"/>
      <w:lvlJc w:val="left"/>
      <w:pPr>
        <w:ind w:left="7334" w:hanging="204"/>
      </w:pPr>
      <w:rPr>
        <w:lang w:val="ru-RU" w:eastAsia="en-US" w:bidi="ar-SA"/>
      </w:rPr>
    </w:lvl>
    <w:lvl w:ilvl="8" w:tplc="FCFAB40C">
      <w:numFmt w:val="bullet"/>
      <w:lvlText w:val="•"/>
      <w:lvlJc w:val="left"/>
      <w:pPr>
        <w:ind w:left="8365" w:hanging="204"/>
      </w:pPr>
      <w:rPr>
        <w:lang w:val="ru-RU" w:eastAsia="en-US" w:bidi="ar-SA"/>
      </w:rPr>
    </w:lvl>
  </w:abstractNum>
  <w:abstractNum w:abstractNumId="1" w15:restartNumberingAfterBreak="0">
    <w:nsid w:val="3BFF60B4"/>
    <w:multiLevelType w:val="hybridMultilevel"/>
    <w:tmpl w:val="F54C0EEC"/>
    <w:lvl w:ilvl="0" w:tplc="B030CA92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50793">
    <w:abstractNumId w:val="0"/>
  </w:num>
  <w:num w:numId="2" w16cid:durableId="129128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4D"/>
    <w:rsid w:val="00155A4D"/>
    <w:rsid w:val="001B70BE"/>
    <w:rsid w:val="002D6C5C"/>
    <w:rsid w:val="00385D00"/>
    <w:rsid w:val="0040203E"/>
    <w:rsid w:val="0066493F"/>
    <w:rsid w:val="00665242"/>
    <w:rsid w:val="0066796C"/>
    <w:rsid w:val="006B41AA"/>
    <w:rsid w:val="00742C7E"/>
    <w:rsid w:val="007D6689"/>
    <w:rsid w:val="0088088E"/>
    <w:rsid w:val="00907855"/>
    <w:rsid w:val="00965E44"/>
    <w:rsid w:val="009C6489"/>
    <w:rsid w:val="00A15E96"/>
    <w:rsid w:val="00A27630"/>
    <w:rsid w:val="00B058D0"/>
    <w:rsid w:val="00B20349"/>
    <w:rsid w:val="00BD44C7"/>
    <w:rsid w:val="00C46706"/>
    <w:rsid w:val="00D749E0"/>
    <w:rsid w:val="00D852D8"/>
    <w:rsid w:val="00DC044D"/>
    <w:rsid w:val="00DC7E5A"/>
    <w:rsid w:val="00E2551D"/>
    <w:rsid w:val="00E30F54"/>
    <w:rsid w:val="00E8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FB70"/>
  <w15:chartTrackingRefBased/>
  <w15:docId w15:val="{E1EBC4DE-E54B-4B11-A261-14075EBA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5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965E44"/>
    <w:rPr>
      <w:b/>
      <w:bCs/>
    </w:rPr>
  </w:style>
  <w:style w:type="paragraph" w:styleId="a5">
    <w:name w:val="Body Text"/>
    <w:basedOn w:val="a"/>
    <w:link w:val="a6"/>
    <w:semiHidden/>
    <w:unhideWhenUsed/>
    <w:rsid w:val="0066796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  <w14:ligatures w14:val="none"/>
    </w:rPr>
  </w:style>
  <w:style w:type="character" w:customStyle="1" w:styleId="a6">
    <w:name w:val="Основной текст Знак"/>
    <w:basedOn w:val="a0"/>
    <w:link w:val="a5"/>
    <w:semiHidden/>
    <w:rsid w:val="0066796C"/>
    <w:rPr>
      <w:rFonts w:ascii="Times New Roman" w:eastAsia="Times New Roman" w:hAnsi="Times New Roman" w:cs="Times New Roman"/>
      <w:sz w:val="28"/>
      <w:szCs w:val="28"/>
      <w:lang w:eastAsia="ar-SA"/>
      <w14:ligatures w14:val="none"/>
    </w:rPr>
  </w:style>
  <w:style w:type="paragraph" w:styleId="a7">
    <w:name w:val="List Paragraph"/>
    <w:basedOn w:val="a"/>
    <w:uiPriority w:val="1"/>
    <w:qFormat/>
    <w:rsid w:val="0066796C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styleId="a8">
    <w:name w:val="annotation reference"/>
    <w:basedOn w:val="a0"/>
    <w:uiPriority w:val="99"/>
    <w:semiHidden/>
    <w:unhideWhenUsed/>
    <w:rsid w:val="009C648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C648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C648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C648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C64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75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6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33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5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3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48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081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93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31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967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8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739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364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44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554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214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9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61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15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972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6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13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</dc:creator>
  <cp:keywords/>
  <dc:description/>
  <cp:lastModifiedBy>06</cp:lastModifiedBy>
  <cp:revision>4</cp:revision>
  <dcterms:created xsi:type="dcterms:W3CDTF">2024-09-09T19:32:00Z</dcterms:created>
  <dcterms:modified xsi:type="dcterms:W3CDTF">2024-09-09T23:27:00Z</dcterms:modified>
</cp:coreProperties>
</file>